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6920" w14:textId="64262D63" w:rsidR="009B2723" w:rsidRPr="00436C18" w:rsidRDefault="009B2723" w:rsidP="00F35D68">
      <w:pPr>
        <w:jc w:val="right"/>
        <w:rPr>
          <w:rFonts w:ascii="Arial" w:hAnsi="Arial" w:cs="Arial"/>
          <w:b/>
          <w:sz w:val="24"/>
          <w:szCs w:val="24"/>
          <w:lang w:val="it-IT"/>
        </w:rPr>
      </w:pPr>
      <w:r w:rsidRPr="00F25CD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9384D77" wp14:editId="6DBEE9B4">
                <wp:simplePos x="0" y="0"/>
                <wp:positionH relativeFrom="page">
                  <wp:posOffset>6696710</wp:posOffset>
                </wp:positionH>
                <wp:positionV relativeFrom="paragraph">
                  <wp:posOffset>113030</wp:posOffset>
                </wp:positionV>
                <wp:extent cx="48895" cy="0"/>
                <wp:effectExtent l="0" t="0" r="0" b="0"/>
                <wp:wrapNone/>
                <wp:docPr id="198534303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12707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4413E" id="Connettore diritto 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7.3pt,8.9pt" to="531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" strokecolor="#2f2f2f" strokeweight=".35297mm">
                <w10:wrap anchorx="page"/>
              </v:line>
            </w:pict>
          </mc:Fallback>
        </mc:AlternateContent>
      </w:r>
      <w:r w:rsidR="001F3D19" w:rsidRPr="00436C18">
        <w:rPr>
          <w:rFonts w:ascii="Arial" w:hAnsi="Arial" w:cs="Arial"/>
          <w:color w:val="2F2F2F"/>
          <w:sz w:val="24"/>
          <w:szCs w:val="24"/>
          <w:u w:val="thick" w:color="2F2F2F"/>
          <w:lang w:val="it-IT"/>
        </w:rPr>
        <w:t>ALLEGATO A</w:t>
      </w:r>
      <w:r w:rsidRPr="00436C18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1F3D19" w:rsidRPr="00436C18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F35D68" w:rsidRPr="00436C18">
        <w:rPr>
          <w:rFonts w:ascii="Arial" w:hAnsi="Arial" w:cs="Arial"/>
          <w:b/>
          <w:color w:val="2F2F2F"/>
          <w:sz w:val="24"/>
          <w:szCs w:val="24"/>
          <w:lang w:val="it-IT"/>
        </w:rPr>
        <w:t>DOMANDA</w:t>
      </w:r>
    </w:p>
    <w:p w14:paraId="7CEFF1DF" w14:textId="77777777" w:rsidR="009B2723" w:rsidRPr="00436C18" w:rsidRDefault="009B2723" w:rsidP="009C7725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6D0DD1BD" w14:textId="77777777" w:rsidR="009B2723" w:rsidRPr="00F25CD9" w:rsidRDefault="009B2723" w:rsidP="009C7725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>MITTENTE</w:t>
      </w:r>
      <w:r w:rsidRPr="00F25CD9">
        <w:rPr>
          <w:rFonts w:ascii="Arial" w:hAnsi="Arial" w:cs="Arial"/>
          <w:color w:val="676767"/>
          <w:sz w:val="24"/>
          <w:szCs w:val="24"/>
          <w:lang w:val="it-IT"/>
        </w:rPr>
        <w:t>:</w:t>
      </w:r>
    </w:p>
    <w:p w14:paraId="5CFBB909" w14:textId="77777777" w:rsidR="009B2723" w:rsidRPr="00436C18" w:rsidRDefault="009B2723" w:rsidP="009C7725">
      <w:pPr>
        <w:pStyle w:val="Corpotes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B3B6962" w14:textId="427548B8" w:rsidR="009B2723" w:rsidRDefault="00D901A4" w:rsidP="009C7725">
      <w:pPr>
        <w:pStyle w:val="Corpotesto"/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t>________________________________________</w:t>
      </w:r>
    </w:p>
    <w:p w14:paraId="74B17407" w14:textId="77777777" w:rsidR="00D901A4" w:rsidRPr="00436C18" w:rsidRDefault="00D901A4" w:rsidP="009C7725">
      <w:pPr>
        <w:pStyle w:val="Corpotes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4EEFF047" w14:textId="77777777" w:rsidR="00D901A4" w:rsidRDefault="00D901A4" w:rsidP="009C7725">
      <w:pPr>
        <w:pStyle w:val="Corpotesto"/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t>________________________________________</w:t>
      </w:r>
    </w:p>
    <w:p w14:paraId="29F8FB27" w14:textId="77777777" w:rsidR="00D901A4" w:rsidRDefault="00D901A4" w:rsidP="009C7725">
      <w:pPr>
        <w:pStyle w:val="Corpotesto"/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</w:p>
    <w:p w14:paraId="1BFE0507" w14:textId="4B7D88E1" w:rsidR="009B2723" w:rsidRDefault="00D901A4" w:rsidP="009C7725">
      <w:pPr>
        <w:pStyle w:val="Corpotesto"/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t>________________________________________</w:t>
      </w:r>
    </w:p>
    <w:p w14:paraId="3C415ECC" w14:textId="77777777" w:rsidR="00D901A4" w:rsidRDefault="00D901A4" w:rsidP="009C7725">
      <w:pPr>
        <w:pStyle w:val="Corpotes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FC575C8" w14:textId="77777777" w:rsidR="00D901A4" w:rsidRDefault="00D901A4" w:rsidP="009C7725">
      <w:pPr>
        <w:pStyle w:val="Corpotes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260490A" w14:textId="77777777" w:rsidR="00D901A4" w:rsidRPr="00D901A4" w:rsidRDefault="00D901A4" w:rsidP="009C7725">
      <w:pPr>
        <w:pStyle w:val="Corpotes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B138C98" w14:textId="27205C9C" w:rsidR="009B2723" w:rsidRPr="00F25CD9" w:rsidRDefault="009B2723" w:rsidP="005A3218">
      <w:pPr>
        <w:spacing w:line="360" w:lineRule="auto"/>
        <w:ind w:left="5041"/>
        <w:jc w:val="both"/>
        <w:rPr>
          <w:rFonts w:ascii="Arial" w:hAnsi="Arial" w:cs="Arial"/>
          <w:sz w:val="24"/>
          <w:szCs w:val="24"/>
          <w:lang w:val="it-IT"/>
        </w:rPr>
      </w:pPr>
      <w:bookmarkStart w:id="0" w:name="_Hlk210983758"/>
      <w:r w:rsidRPr="00F25CD9">
        <w:rPr>
          <w:rFonts w:ascii="Arial" w:hAnsi="Arial" w:cs="Arial"/>
          <w:color w:val="2F2F2F"/>
          <w:sz w:val="24"/>
          <w:szCs w:val="24"/>
          <w:lang w:val="it-IT"/>
        </w:rPr>
        <w:t>Spett</w:t>
      </w:r>
      <w:r w:rsidRPr="00F25CD9">
        <w:rPr>
          <w:rFonts w:ascii="Arial" w:hAnsi="Arial" w:cs="Arial"/>
          <w:color w:val="676767"/>
          <w:sz w:val="24"/>
          <w:szCs w:val="24"/>
          <w:lang w:val="it-IT"/>
        </w:rPr>
        <w:t>.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le</w:t>
      </w:r>
      <w:r w:rsidR="009A3A11"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COMUNE DI </w:t>
      </w:r>
      <w:r w:rsidR="005D65A3" w:rsidRPr="00F25CD9">
        <w:rPr>
          <w:rFonts w:ascii="Arial" w:hAnsi="Arial" w:cs="Arial"/>
          <w:color w:val="2F2F2F"/>
          <w:sz w:val="24"/>
          <w:szCs w:val="24"/>
          <w:lang w:val="it-IT"/>
        </w:rPr>
        <w:t>CITTANOVA</w:t>
      </w:r>
    </w:p>
    <w:p w14:paraId="3805A61F" w14:textId="0AD022B1" w:rsidR="009B2723" w:rsidRPr="00F25CD9" w:rsidRDefault="00210B30" w:rsidP="005A3218">
      <w:pPr>
        <w:spacing w:line="360" w:lineRule="auto"/>
        <w:ind w:left="5041"/>
        <w:jc w:val="both"/>
        <w:rPr>
          <w:rFonts w:ascii="Arial" w:hAnsi="Arial" w:cs="Arial"/>
          <w:sz w:val="24"/>
          <w:szCs w:val="24"/>
          <w:lang w:val="it-IT"/>
        </w:rPr>
      </w:pPr>
      <w:bookmarkStart w:id="1" w:name="_Hlk210982736"/>
      <w:r w:rsidRPr="00F25CD9">
        <w:rPr>
          <w:rFonts w:ascii="Arial" w:hAnsi="Arial" w:cs="Arial"/>
          <w:color w:val="2F2F2F"/>
          <w:sz w:val="24"/>
          <w:szCs w:val="24"/>
          <w:lang w:val="it-IT"/>
        </w:rPr>
        <w:t>SETTORE V SOCIO-CULTURALE</w:t>
      </w:r>
      <w:bookmarkEnd w:id="1"/>
    </w:p>
    <w:p w14:paraId="4BC2B353" w14:textId="7B5FD154" w:rsidR="009B2723" w:rsidRPr="00F25CD9" w:rsidRDefault="009B2723" w:rsidP="005A3218">
      <w:pPr>
        <w:spacing w:line="360" w:lineRule="auto"/>
        <w:ind w:left="5041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>Via</w:t>
      </w:r>
      <w:r w:rsidR="00210B30"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le Aldo Moro, 1 -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8</w:t>
      </w:r>
      <w:r w:rsidR="00210B30" w:rsidRPr="00F25CD9">
        <w:rPr>
          <w:rFonts w:ascii="Arial" w:hAnsi="Arial" w:cs="Arial"/>
          <w:color w:val="2F2F2F"/>
          <w:sz w:val="24"/>
          <w:szCs w:val="24"/>
          <w:lang w:val="it-IT"/>
        </w:rPr>
        <w:t>9022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- </w:t>
      </w:r>
      <w:r w:rsidR="005D65A3" w:rsidRPr="00F25CD9">
        <w:rPr>
          <w:rFonts w:ascii="Arial" w:hAnsi="Arial" w:cs="Arial"/>
          <w:color w:val="2F2F2F"/>
          <w:sz w:val="24"/>
          <w:szCs w:val="24"/>
          <w:lang w:val="it-IT"/>
        </w:rPr>
        <w:t>CITTANOVA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5D65A3" w:rsidRPr="00F25CD9">
        <w:rPr>
          <w:rFonts w:ascii="Arial" w:hAnsi="Arial" w:cs="Arial"/>
          <w:color w:val="2F2F2F"/>
          <w:sz w:val="24"/>
          <w:szCs w:val="24"/>
          <w:lang w:val="it-IT"/>
        </w:rPr>
        <w:t>(RC)</w:t>
      </w:r>
    </w:p>
    <w:p w14:paraId="07665C9C" w14:textId="2F40B407" w:rsidR="009B2723" w:rsidRPr="00F25CD9" w:rsidRDefault="009B2723" w:rsidP="005A3218">
      <w:pPr>
        <w:spacing w:line="360" w:lineRule="auto"/>
        <w:ind w:left="5041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PEC: </w:t>
      </w:r>
      <w:r w:rsidR="00815A20" w:rsidRPr="000D0EF8">
        <w:rPr>
          <w:rFonts w:ascii="Arial" w:hAnsi="Arial" w:cs="Arial"/>
          <w:sz w:val="24"/>
          <w:szCs w:val="24"/>
          <w:lang w:val="it-IT"/>
        </w:rPr>
        <w:t>protocollo.cittanova@asmepec.it</w:t>
      </w:r>
    </w:p>
    <w:bookmarkEnd w:id="0"/>
    <w:p w14:paraId="7CFB7DE5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5719C75B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1301CFFE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47950642" w14:textId="5B23200A" w:rsidR="009B2723" w:rsidRPr="00F25CD9" w:rsidRDefault="009B2723" w:rsidP="009C7725">
      <w:pPr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  <w:r w:rsidRPr="00F25CD9">
        <w:rPr>
          <w:rFonts w:ascii="Arial" w:hAnsi="Arial" w:cs="Arial"/>
          <w:b/>
          <w:color w:val="1C1C1C"/>
          <w:sz w:val="24"/>
          <w:szCs w:val="24"/>
          <w:lang w:val="it-IT"/>
        </w:rPr>
        <w:t xml:space="preserve">OGGETTO: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>A</w:t>
      </w:r>
      <w:r w:rsidR="000D0EF8">
        <w:rPr>
          <w:rFonts w:ascii="Arial" w:hAnsi="Arial" w:cs="Arial"/>
          <w:color w:val="1C1C1C"/>
          <w:sz w:val="24"/>
          <w:szCs w:val="24"/>
          <w:lang w:val="it-IT"/>
        </w:rPr>
        <w:t>VV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ISO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PUBBLICO ESPLORATIVO PER MANIFESTAZIONE D'INTERESSE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 xml:space="preserve">FINALIZZATA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A PARTECIPAZIONE RDO SUL MEPA DA PARTE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DI OPERATORI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ECONOMICI QUALIFICATI DEL SETTORE E ABILITATI AL BANDO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 xml:space="preserve">"TELEFONIA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E CONNETTIVITÀ-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 xml:space="preserve">SERVIZI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 xml:space="preserve">TELEFONIA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E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CONNETTIVITÀ",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PER L'AFFIDAMENTO DEL "SERVIZIO DI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 xml:space="preserve">TELEFONIA </w:t>
      </w:r>
      <w:r w:rsidR="009C7725" w:rsidRPr="00F25CD9">
        <w:rPr>
          <w:rFonts w:ascii="Arial" w:hAnsi="Arial" w:cs="Arial"/>
          <w:color w:val="424242"/>
          <w:sz w:val="24"/>
          <w:szCs w:val="24"/>
          <w:lang w:val="it-IT"/>
        </w:rPr>
        <w:t>E CONNETTIVITA’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" PER </w:t>
      </w:r>
      <w:r w:rsidR="008E5D32" w:rsidRPr="00F25CD9">
        <w:rPr>
          <w:rFonts w:ascii="Arial" w:hAnsi="Arial" w:cs="Arial"/>
          <w:color w:val="2F2F2F"/>
          <w:sz w:val="24"/>
          <w:szCs w:val="24"/>
          <w:lang w:val="it-IT"/>
        </w:rPr>
        <w:t>TRE ANNI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.</w:t>
      </w:r>
    </w:p>
    <w:p w14:paraId="3B1DFAA7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0825A8FF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27D0E753" w14:textId="77777777" w:rsidR="009B2723" w:rsidRPr="00F25CD9" w:rsidRDefault="009B2723" w:rsidP="005A3218">
      <w:pPr>
        <w:pStyle w:val="Corpotesto"/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144726D5" w14:textId="5B85E0E6" w:rsidR="009B2723" w:rsidRPr="00F25CD9" w:rsidRDefault="009B2723" w:rsidP="005A3218">
      <w:pPr>
        <w:spacing w:line="480" w:lineRule="auto"/>
        <w:ind w:firstLine="720"/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>Il</w:t>
      </w:r>
      <w:r w:rsidR="009A3A11"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sottoscritto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 xml:space="preserve"> __________________________________</w:t>
      </w:r>
      <w:r w:rsidR="005A3218">
        <w:rPr>
          <w:rFonts w:ascii="Arial" w:hAnsi="Arial" w:cs="Arial"/>
          <w:color w:val="2F2F2F"/>
          <w:sz w:val="24"/>
          <w:szCs w:val="24"/>
          <w:lang w:val="it-IT"/>
        </w:rPr>
        <w:t>____________________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>______</w:t>
      </w:r>
    </w:p>
    <w:p w14:paraId="08A97E64" w14:textId="7F7B521C" w:rsidR="009B2723" w:rsidRPr="00F25CD9" w:rsidRDefault="009B2723" w:rsidP="005A3218">
      <w:pPr>
        <w:tabs>
          <w:tab w:val="left" w:pos="2587"/>
          <w:tab w:val="left" w:pos="5404"/>
          <w:tab w:val="left" w:pos="9985"/>
        </w:tabs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nato il </w:t>
      </w:r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_____________</w:t>
      </w:r>
      <w:proofErr w:type="gramStart"/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 xml:space="preserve">_ </w:t>
      </w:r>
      <w:r w:rsidR="001D76CD">
        <w:rPr>
          <w:rFonts w:ascii="Arial" w:hAnsi="Arial" w:cs="Arial"/>
          <w:color w:val="2F2F2F"/>
          <w:sz w:val="24"/>
          <w:szCs w:val="24"/>
          <w:lang w:val="it-IT"/>
        </w:rPr>
        <w:t xml:space="preserve"> a</w:t>
      </w:r>
      <w:proofErr w:type="gramEnd"/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______________________________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>C.F.</w:t>
      </w:r>
      <w:r w:rsidR="000D0EF8">
        <w:rPr>
          <w:rFonts w:ascii="Arial" w:hAnsi="Arial" w:cs="Arial"/>
          <w:color w:val="424242"/>
          <w:sz w:val="24"/>
          <w:szCs w:val="24"/>
          <w:u w:val="single" w:color="414141"/>
          <w:lang w:val="it-IT"/>
        </w:rPr>
        <w:t>____________________</w:t>
      </w:r>
    </w:p>
    <w:p w14:paraId="02FA7E3E" w14:textId="0FB6F723" w:rsidR="009B2723" w:rsidRPr="00F25CD9" w:rsidRDefault="009B2723" w:rsidP="005A3218">
      <w:pPr>
        <w:tabs>
          <w:tab w:val="left" w:pos="5460"/>
          <w:tab w:val="left" w:pos="10080"/>
        </w:tabs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in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qualità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>di</w:t>
      </w:r>
      <w:r w:rsidR="000D0EF8">
        <w:rPr>
          <w:rFonts w:ascii="Arial" w:hAnsi="Arial" w:cs="Arial"/>
          <w:color w:val="1C1C1C"/>
          <w:sz w:val="24"/>
          <w:szCs w:val="24"/>
          <w:lang w:val="it-IT"/>
        </w:rPr>
        <w:t xml:space="preserve"> ____________________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 della</w:t>
      </w:r>
      <w:r w:rsidR="000D0EF8">
        <w:rPr>
          <w:rFonts w:ascii="Arial" w:hAnsi="Arial" w:cs="Arial"/>
          <w:color w:val="1C1C1C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società/Ditta </w:t>
      </w:r>
      <w:r w:rsidR="000D0EF8">
        <w:rPr>
          <w:rFonts w:ascii="Arial" w:hAnsi="Arial" w:cs="Arial"/>
          <w:color w:val="2F2F2F"/>
          <w:sz w:val="24"/>
          <w:szCs w:val="24"/>
          <w:u w:val="single" w:color="414141"/>
          <w:lang w:val="it-IT"/>
        </w:rPr>
        <w:t>_______________________________</w:t>
      </w:r>
    </w:p>
    <w:p w14:paraId="49C652AE" w14:textId="561C7991" w:rsidR="005A3218" w:rsidRDefault="009B2723" w:rsidP="005A3218">
      <w:pPr>
        <w:spacing w:line="480" w:lineRule="auto"/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>con sede legale in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 xml:space="preserve"> _____________________________</w:t>
      </w:r>
      <w:r w:rsidR="00FC7F80">
        <w:rPr>
          <w:rFonts w:ascii="Arial" w:hAnsi="Arial" w:cs="Arial"/>
          <w:color w:val="2F2F2F"/>
          <w:sz w:val="24"/>
          <w:szCs w:val="24"/>
          <w:lang w:val="it-IT"/>
        </w:rPr>
        <w:t>_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 xml:space="preserve">________________ </w:t>
      </w:r>
      <w:r w:rsidR="005A3218">
        <w:rPr>
          <w:rFonts w:ascii="Arial" w:hAnsi="Arial" w:cs="Arial"/>
          <w:color w:val="2F2F2F"/>
          <w:sz w:val="24"/>
          <w:szCs w:val="24"/>
          <w:lang w:val="it-IT"/>
        </w:rPr>
        <w:t>CAP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 xml:space="preserve"> __________</w:t>
      </w:r>
    </w:p>
    <w:p w14:paraId="7D5726D6" w14:textId="41969B08" w:rsidR="009B2723" w:rsidRPr="00F25CD9" w:rsidRDefault="009B2723" w:rsidP="005A3218">
      <w:pPr>
        <w:spacing w:line="480" w:lineRule="auto"/>
        <w:jc w:val="both"/>
        <w:rPr>
          <w:rFonts w:ascii="Arial" w:hAnsi="Arial" w:cs="Arial"/>
          <w:color w:val="2F2F2F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via 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>_________________</w:t>
      </w:r>
      <w:r w:rsidR="005A3218">
        <w:rPr>
          <w:rFonts w:ascii="Arial" w:hAnsi="Arial" w:cs="Arial"/>
          <w:color w:val="2F2F2F"/>
          <w:sz w:val="24"/>
          <w:szCs w:val="24"/>
          <w:lang w:val="it-IT"/>
        </w:rPr>
        <w:t>_______________________________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 xml:space="preserve">___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n.</w:t>
      </w:r>
      <w:r w:rsidR="005A3218" w:rsidRPr="005A3218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5A3218">
        <w:rPr>
          <w:rFonts w:ascii="Arial" w:hAnsi="Arial" w:cs="Arial"/>
          <w:color w:val="2F2F2F"/>
          <w:sz w:val="24"/>
          <w:szCs w:val="24"/>
          <w:lang w:val="it-IT"/>
        </w:rPr>
        <w:t>____________________</w:t>
      </w:r>
    </w:p>
    <w:p w14:paraId="17347D82" w14:textId="007B0896" w:rsidR="000D0EF8" w:rsidRDefault="009B2723" w:rsidP="005A3218">
      <w:pPr>
        <w:tabs>
          <w:tab w:val="left" w:pos="5002"/>
          <w:tab w:val="left" w:pos="5185"/>
          <w:tab w:val="left" w:pos="5846"/>
          <w:tab w:val="left" w:pos="9936"/>
          <w:tab w:val="left" w:pos="10022"/>
          <w:tab w:val="left" w:pos="10183"/>
        </w:tabs>
        <w:spacing w:line="480" w:lineRule="auto"/>
        <w:jc w:val="both"/>
        <w:rPr>
          <w:rFonts w:ascii="Arial" w:hAnsi="Arial" w:cs="Arial"/>
          <w:color w:val="424242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telefono </w:t>
      </w:r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 xml:space="preserve">____________________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 xml:space="preserve">Codice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Fiscale/Partita IVA</w:t>
      </w:r>
      <w:r w:rsidR="000D0EF8">
        <w:rPr>
          <w:rFonts w:ascii="Arial" w:hAnsi="Arial" w:cs="Arial"/>
          <w:color w:val="545454"/>
          <w:sz w:val="24"/>
          <w:szCs w:val="24"/>
          <w:lang w:val="it-IT"/>
        </w:rPr>
        <w:t xml:space="preserve"> _______________________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iscritta alla CCIAA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di </w:t>
      </w:r>
      <w:r w:rsidR="000D0EF8">
        <w:rPr>
          <w:rFonts w:ascii="Arial" w:hAnsi="Arial" w:cs="Arial"/>
          <w:color w:val="1C1C1C"/>
          <w:sz w:val="24"/>
          <w:szCs w:val="24"/>
          <w:u w:val="single" w:color="2E2E2E"/>
          <w:lang w:val="it-IT"/>
        </w:rPr>
        <w:t>______________________________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 xml:space="preserve"> n.</w:t>
      </w:r>
      <w:r w:rsidR="000D0EF8">
        <w:rPr>
          <w:rFonts w:ascii="Arial" w:hAnsi="Arial" w:cs="Arial"/>
          <w:color w:val="676767"/>
          <w:sz w:val="24"/>
          <w:szCs w:val="24"/>
          <w:lang w:val="it-IT"/>
        </w:rPr>
        <w:t xml:space="preserve"> _______</w:t>
      </w:r>
      <w:r w:rsidR="00FC7F80">
        <w:rPr>
          <w:rFonts w:ascii="Arial" w:hAnsi="Arial" w:cs="Arial"/>
          <w:color w:val="676767"/>
          <w:sz w:val="24"/>
          <w:szCs w:val="24"/>
          <w:lang w:val="it-IT"/>
        </w:rPr>
        <w:t>__</w:t>
      </w:r>
      <w:r w:rsidR="000D0EF8">
        <w:rPr>
          <w:rFonts w:ascii="Arial" w:hAnsi="Arial" w:cs="Arial"/>
          <w:color w:val="676767"/>
          <w:sz w:val="24"/>
          <w:szCs w:val="24"/>
          <w:lang w:val="it-IT"/>
        </w:rPr>
        <w:t>___</w:t>
      </w:r>
      <w:r w:rsidR="005A3218">
        <w:rPr>
          <w:rFonts w:ascii="Arial" w:hAnsi="Arial" w:cs="Arial"/>
          <w:color w:val="676767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REA</w:t>
      </w:r>
      <w:r w:rsidR="000D0EF8">
        <w:rPr>
          <w:rFonts w:ascii="Arial" w:hAnsi="Arial" w:cs="Arial"/>
          <w:color w:val="424242"/>
          <w:sz w:val="24"/>
          <w:szCs w:val="24"/>
          <w:lang w:val="it-IT"/>
        </w:rPr>
        <w:t xml:space="preserve"> __________</w:t>
      </w:r>
    </w:p>
    <w:p w14:paraId="4301B626" w14:textId="44A7F38D" w:rsidR="009B2723" w:rsidRPr="00F25CD9" w:rsidRDefault="009B2723" w:rsidP="005A3218">
      <w:pPr>
        <w:tabs>
          <w:tab w:val="left" w:pos="5002"/>
          <w:tab w:val="left" w:pos="5185"/>
          <w:tab w:val="left" w:pos="5846"/>
          <w:tab w:val="left" w:pos="9936"/>
          <w:tab w:val="left" w:pos="10022"/>
          <w:tab w:val="left" w:pos="10183"/>
        </w:tabs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E-mail </w:t>
      </w:r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______________</w:t>
      </w:r>
      <w:r w:rsidR="005A321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_____</w:t>
      </w:r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_______________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 xml:space="preserve"> P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EC</w:t>
      </w:r>
      <w:r w:rsidR="00FC7F80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__________</w:t>
      </w:r>
      <w:r w:rsidR="00FC7F80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</w:t>
      </w:r>
      <w:r w:rsidR="000D0EF8">
        <w:rPr>
          <w:rFonts w:ascii="Arial" w:hAnsi="Arial" w:cs="Arial"/>
          <w:color w:val="2F2F2F"/>
          <w:sz w:val="24"/>
          <w:szCs w:val="24"/>
          <w:u w:val="single" w:color="2E2E2E"/>
          <w:lang w:val="it-IT"/>
        </w:rPr>
        <w:t>___________________</w:t>
      </w:r>
    </w:p>
    <w:p w14:paraId="11106733" w14:textId="77777777" w:rsidR="00D901A4" w:rsidRDefault="00D901A4" w:rsidP="000D0EF8">
      <w:pPr>
        <w:pStyle w:val="Titolo6"/>
        <w:spacing w:before="0" w:line="360" w:lineRule="auto"/>
        <w:ind w:left="0"/>
        <w:rPr>
          <w:color w:val="1C1C1C"/>
          <w:sz w:val="24"/>
          <w:szCs w:val="24"/>
          <w:lang w:val="it-IT"/>
        </w:rPr>
      </w:pPr>
    </w:p>
    <w:p w14:paraId="33B59CAF" w14:textId="1194B5D5" w:rsidR="009B2723" w:rsidRDefault="009B2723" w:rsidP="000D0EF8">
      <w:pPr>
        <w:pStyle w:val="Titolo6"/>
        <w:spacing w:before="0" w:line="360" w:lineRule="auto"/>
        <w:ind w:left="0"/>
        <w:rPr>
          <w:color w:val="2F2F2F"/>
          <w:sz w:val="24"/>
          <w:szCs w:val="24"/>
          <w:lang w:val="it-IT"/>
        </w:rPr>
      </w:pPr>
      <w:r w:rsidRPr="00F25CD9">
        <w:rPr>
          <w:color w:val="1C1C1C"/>
          <w:sz w:val="24"/>
          <w:szCs w:val="24"/>
          <w:lang w:val="it-IT"/>
        </w:rPr>
        <w:t xml:space="preserve">MANIFESTA </w:t>
      </w:r>
      <w:r w:rsidRPr="00F25CD9">
        <w:rPr>
          <w:color w:val="2F2F2F"/>
          <w:sz w:val="24"/>
          <w:szCs w:val="24"/>
          <w:lang w:val="it-IT"/>
        </w:rPr>
        <w:t xml:space="preserve">IL </w:t>
      </w:r>
      <w:r w:rsidRPr="00F25CD9">
        <w:rPr>
          <w:color w:val="1C1C1C"/>
          <w:sz w:val="24"/>
          <w:szCs w:val="24"/>
          <w:lang w:val="it-IT"/>
        </w:rPr>
        <w:t xml:space="preserve">PROPRIO </w:t>
      </w:r>
      <w:r w:rsidRPr="00F25CD9">
        <w:rPr>
          <w:color w:val="2F2F2F"/>
          <w:sz w:val="24"/>
          <w:szCs w:val="24"/>
          <w:lang w:val="it-IT"/>
        </w:rPr>
        <w:t>INTERESSE</w:t>
      </w:r>
    </w:p>
    <w:p w14:paraId="54CE081B" w14:textId="77777777" w:rsidR="00D901A4" w:rsidRPr="00F25CD9" w:rsidRDefault="00D901A4" w:rsidP="000D0EF8">
      <w:pPr>
        <w:pStyle w:val="Titolo6"/>
        <w:spacing w:before="0" w:line="360" w:lineRule="auto"/>
        <w:ind w:left="0"/>
        <w:rPr>
          <w:sz w:val="24"/>
          <w:szCs w:val="24"/>
          <w:lang w:val="it-IT"/>
        </w:rPr>
      </w:pPr>
    </w:p>
    <w:p w14:paraId="19AF40BF" w14:textId="2C26387E" w:rsidR="009B2723" w:rsidRDefault="009B2723" w:rsidP="000D0EF8">
      <w:pPr>
        <w:spacing w:line="360" w:lineRule="auto"/>
        <w:jc w:val="both"/>
        <w:rPr>
          <w:rFonts w:ascii="Arial" w:hAnsi="Arial" w:cs="Arial"/>
          <w:b/>
          <w:i/>
          <w:color w:val="2F2F2F"/>
          <w:sz w:val="24"/>
          <w:szCs w:val="24"/>
          <w:lang w:val="it-IT"/>
        </w:rPr>
      </w:pP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a </w:t>
      </w:r>
      <w:r w:rsidRPr="00B267D2">
        <w:rPr>
          <w:rFonts w:ascii="Arial" w:hAnsi="Arial" w:cs="Arial"/>
          <w:b/>
          <w:bCs/>
          <w:color w:val="1C1C1C"/>
          <w:sz w:val="24"/>
          <w:szCs w:val="24"/>
          <w:lang w:val="it-IT"/>
        </w:rPr>
        <w:t xml:space="preserve">partecipare </w:t>
      </w:r>
      <w:r w:rsidRPr="00B267D2">
        <w:rPr>
          <w:rFonts w:ascii="Arial" w:hAnsi="Arial" w:cs="Arial"/>
          <w:b/>
          <w:bCs/>
          <w:color w:val="2F2F2F"/>
          <w:sz w:val="24"/>
          <w:szCs w:val="24"/>
          <w:lang w:val="it-IT"/>
        </w:rPr>
        <w:t xml:space="preserve">alla </w:t>
      </w:r>
      <w:r w:rsidRPr="00B267D2">
        <w:rPr>
          <w:rFonts w:ascii="Arial" w:hAnsi="Arial" w:cs="Arial"/>
          <w:b/>
          <w:bCs/>
          <w:color w:val="1C1C1C"/>
          <w:sz w:val="24"/>
          <w:szCs w:val="24"/>
          <w:lang w:val="it-IT"/>
        </w:rPr>
        <w:t>procedura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in </w:t>
      </w:r>
      <w:r w:rsidR="00D901A4">
        <w:rPr>
          <w:rFonts w:ascii="Arial" w:hAnsi="Arial" w:cs="Arial"/>
          <w:color w:val="2F2F2F"/>
          <w:sz w:val="24"/>
          <w:szCs w:val="24"/>
          <w:lang w:val="it-IT"/>
        </w:rPr>
        <w:t>oggetto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, che verrà effettuata </w:t>
      </w:r>
      <w:r w:rsidRPr="00B267D2">
        <w:rPr>
          <w:rFonts w:ascii="Arial" w:hAnsi="Arial" w:cs="Arial"/>
          <w:b/>
          <w:bCs/>
          <w:color w:val="2F2F2F"/>
          <w:sz w:val="24"/>
          <w:szCs w:val="24"/>
          <w:lang w:val="it-IT"/>
        </w:rPr>
        <w:t>mediante R.D.O.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sul portale </w:t>
      </w:r>
      <w:r w:rsidRPr="00B267D2">
        <w:rPr>
          <w:rFonts w:ascii="Arial" w:hAnsi="Arial" w:cs="Arial"/>
          <w:b/>
          <w:bCs/>
          <w:color w:val="2F2F2F"/>
          <w:sz w:val="24"/>
          <w:szCs w:val="24"/>
          <w:lang w:val="it-IT"/>
        </w:rPr>
        <w:t>MEPA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che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il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Comune di </w:t>
      </w:r>
      <w:r w:rsidR="005D65A3" w:rsidRPr="00F25CD9">
        <w:rPr>
          <w:rFonts w:ascii="Arial" w:hAnsi="Arial" w:cs="Arial"/>
          <w:color w:val="2F2F2F"/>
          <w:sz w:val="24"/>
          <w:szCs w:val="24"/>
          <w:lang w:val="it-IT"/>
        </w:rPr>
        <w:t>Cittanova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ha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intenzione di indire relativamente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all'affidamento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del </w:t>
      </w:r>
      <w:r w:rsidRPr="00F25CD9">
        <w:rPr>
          <w:rFonts w:ascii="Arial" w:hAnsi="Arial" w:cs="Arial"/>
          <w:color w:val="424242"/>
          <w:sz w:val="24"/>
          <w:szCs w:val="24"/>
          <w:lang w:val="it-IT"/>
        </w:rPr>
        <w:t xml:space="preserve">servizio </w:t>
      </w:r>
      <w:r w:rsidR="00D901A4">
        <w:rPr>
          <w:rFonts w:ascii="Arial" w:hAnsi="Arial" w:cs="Arial"/>
          <w:color w:val="424242"/>
          <w:sz w:val="24"/>
          <w:szCs w:val="24"/>
          <w:lang w:val="it-IT"/>
        </w:rPr>
        <w:t>su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>in</w:t>
      </w:r>
      <w:r w:rsidR="000D0EF8">
        <w:rPr>
          <w:rFonts w:ascii="Arial" w:hAnsi="Arial" w:cs="Arial"/>
          <w:color w:val="2F2F2F"/>
          <w:sz w:val="24"/>
          <w:szCs w:val="24"/>
          <w:lang w:val="it-IT"/>
        </w:rPr>
        <w:t>dicato</w:t>
      </w:r>
      <w:r w:rsidRPr="00F25CD9">
        <w:rPr>
          <w:rFonts w:ascii="Arial" w:hAnsi="Arial" w:cs="Arial"/>
          <w:color w:val="545454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per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la 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durata di </w:t>
      </w:r>
      <w:r w:rsidR="008E5D32" w:rsidRPr="00F25CD9">
        <w:rPr>
          <w:rFonts w:ascii="Arial" w:hAnsi="Arial" w:cs="Arial"/>
          <w:color w:val="2F2F2F"/>
          <w:sz w:val="24"/>
          <w:szCs w:val="24"/>
          <w:lang w:val="it-IT"/>
        </w:rPr>
        <w:t>TRE ANNI</w:t>
      </w:r>
      <w:r w:rsidRPr="00F25CD9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1C1C1C"/>
          <w:sz w:val="24"/>
          <w:szCs w:val="24"/>
          <w:lang w:val="it-IT"/>
        </w:rPr>
        <w:t>come</w:t>
      </w:r>
      <w:r w:rsidRPr="00F25CD9">
        <w:rPr>
          <w:rFonts w:ascii="Arial" w:hAnsi="Arial" w:cs="Arial"/>
          <w:color w:val="545454"/>
          <w:sz w:val="24"/>
          <w:szCs w:val="24"/>
          <w:lang w:val="it-IT"/>
        </w:rPr>
        <w:t>:</w:t>
      </w:r>
      <w:r w:rsidR="00D901A4">
        <w:rPr>
          <w:rFonts w:ascii="Arial" w:hAnsi="Arial" w:cs="Arial"/>
          <w:color w:val="545454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b/>
          <w:i/>
          <w:color w:val="2F2F2F"/>
          <w:sz w:val="24"/>
          <w:szCs w:val="24"/>
          <w:lang w:val="it-IT"/>
        </w:rPr>
        <w:t xml:space="preserve">(barrare la </w:t>
      </w:r>
      <w:r w:rsidRPr="00F25CD9">
        <w:rPr>
          <w:rFonts w:ascii="Arial" w:hAnsi="Arial" w:cs="Arial"/>
          <w:b/>
          <w:i/>
          <w:color w:val="1C1C1C"/>
          <w:sz w:val="24"/>
          <w:szCs w:val="24"/>
          <w:lang w:val="it-IT"/>
        </w:rPr>
        <w:t xml:space="preserve">casella che </w:t>
      </w:r>
      <w:r w:rsidRPr="00F25CD9">
        <w:rPr>
          <w:rFonts w:ascii="Arial" w:hAnsi="Arial" w:cs="Arial"/>
          <w:b/>
          <w:i/>
          <w:color w:val="2F2F2F"/>
          <w:sz w:val="24"/>
          <w:szCs w:val="24"/>
          <w:lang w:val="it-IT"/>
        </w:rPr>
        <w:t>interessa):</w:t>
      </w:r>
    </w:p>
    <w:p w14:paraId="1309C3A5" w14:textId="77777777" w:rsidR="00D901A4" w:rsidRPr="00F25CD9" w:rsidRDefault="00D901A4" w:rsidP="000D0EF8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</w:p>
    <w:p w14:paraId="7353A691" w14:textId="23F4AA4B" w:rsidR="009B2723" w:rsidRDefault="00F00E15" w:rsidP="00870248">
      <w:pPr>
        <w:tabs>
          <w:tab w:val="left" w:pos="1245"/>
          <w:tab w:val="left" w:pos="1246"/>
        </w:tabs>
        <w:spacing w:line="480" w:lineRule="auto"/>
        <w:jc w:val="both"/>
        <w:rPr>
          <w:rFonts w:ascii="Arial" w:hAnsi="Arial" w:cs="Arial"/>
          <w:color w:val="1C1C1C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sym w:font="Webdings" w:char="F063"/>
      </w:r>
      <w:r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9B2723" w:rsidRPr="00F00E15">
        <w:rPr>
          <w:rFonts w:ascii="Arial" w:hAnsi="Arial" w:cs="Arial"/>
          <w:color w:val="2F2F2F"/>
          <w:sz w:val="24"/>
          <w:szCs w:val="24"/>
          <w:lang w:val="it-IT"/>
        </w:rPr>
        <w:t xml:space="preserve">Impresa </w:t>
      </w:r>
      <w:r w:rsidR="009B2723" w:rsidRPr="00F00E15">
        <w:rPr>
          <w:rFonts w:ascii="Arial" w:hAnsi="Arial" w:cs="Arial"/>
          <w:color w:val="1C1C1C"/>
          <w:sz w:val="24"/>
          <w:szCs w:val="24"/>
          <w:lang w:val="it-IT"/>
        </w:rPr>
        <w:t>singola</w:t>
      </w:r>
    </w:p>
    <w:p w14:paraId="6B29F7F1" w14:textId="23E97DAF" w:rsidR="009B2723" w:rsidRPr="00F00E15" w:rsidRDefault="00F00E15" w:rsidP="00870248">
      <w:pPr>
        <w:tabs>
          <w:tab w:val="left" w:pos="1247"/>
          <w:tab w:val="left" w:pos="1248"/>
        </w:tabs>
        <w:spacing w:line="480" w:lineRule="auto"/>
        <w:jc w:val="both"/>
        <w:rPr>
          <w:rFonts w:ascii="Arial" w:hAnsi="Arial" w:cs="Arial"/>
          <w:color w:val="676767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sym w:font="Webdings" w:char="F063"/>
      </w:r>
      <w:r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9B2723" w:rsidRPr="00F00E15">
        <w:rPr>
          <w:rFonts w:ascii="Arial" w:hAnsi="Arial" w:cs="Arial"/>
          <w:color w:val="1C1C1C"/>
          <w:sz w:val="24"/>
          <w:szCs w:val="24"/>
          <w:lang w:val="it-IT"/>
        </w:rPr>
        <w:t>Consorzio</w:t>
      </w:r>
    </w:p>
    <w:p w14:paraId="4419CEB6" w14:textId="18ECEF4F" w:rsidR="009B2723" w:rsidRPr="00F00E15" w:rsidRDefault="00F00E15" w:rsidP="00870248">
      <w:pPr>
        <w:tabs>
          <w:tab w:val="left" w:pos="1247"/>
          <w:tab w:val="left" w:pos="1248"/>
        </w:tabs>
        <w:spacing w:line="480" w:lineRule="auto"/>
        <w:jc w:val="both"/>
        <w:rPr>
          <w:rFonts w:ascii="Arial" w:hAnsi="Arial" w:cs="Arial"/>
          <w:color w:val="777777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sym w:font="Webdings" w:char="F063"/>
      </w:r>
      <w:r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9B2723" w:rsidRPr="00F00E15">
        <w:rPr>
          <w:rFonts w:ascii="Arial" w:hAnsi="Arial" w:cs="Arial"/>
          <w:color w:val="1C1C1C"/>
          <w:sz w:val="24"/>
          <w:szCs w:val="24"/>
          <w:lang w:val="it-IT"/>
        </w:rPr>
        <w:t xml:space="preserve">Consorzio </w:t>
      </w:r>
      <w:r w:rsidR="009B2723" w:rsidRPr="00F00E15">
        <w:rPr>
          <w:rFonts w:ascii="Arial" w:hAnsi="Arial" w:cs="Arial"/>
          <w:color w:val="2F2F2F"/>
          <w:sz w:val="24"/>
          <w:szCs w:val="24"/>
          <w:lang w:val="it-IT"/>
        </w:rPr>
        <w:t>stabile</w:t>
      </w:r>
    </w:p>
    <w:p w14:paraId="2D1C0731" w14:textId="4F876EED" w:rsidR="009B2723" w:rsidRPr="00F00E15" w:rsidRDefault="00F00E15" w:rsidP="00870248">
      <w:pPr>
        <w:tabs>
          <w:tab w:val="left" w:pos="1247"/>
          <w:tab w:val="left" w:pos="1248"/>
        </w:tabs>
        <w:spacing w:line="480" w:lineRule="auto"/>
        <w:jc w:val="both"/>
        <w:rPr>
          <w:rFonts w:ascii="Arial" w:hAnsi="Arial" w:cs="Arial"/>
          <w:color w:val="676767"/>
          <w:sz w:val="24"/>
          <w:szCs w:val="24"/>
          <w:lang w:val="it-IT"/>
        </w:rPr>
      </w:pPr>
      <w:r>
        <w:rPr>
          <w:color w:val="2F2F2F"/>
          <w:lang w:val="it-IT"/>
        </w:rPr>
        <w:sym w:font="Webdings" w:char="F063"/>
      </w:r>
      <w:r w:rsidRPr="00F00E15"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9B2723" w:rsidRPr="00F00E15">
        <w:rPr>
          <w:rFonts w:ascii="Arial" w:hAnsi="Arial" w:cs="Arial"/>
          <w:color w:val="1C1C1C"/>
          <w:sz w:val="24"/>
          <w:szCs w:val="24"/>
          <w:lang w:val="it-IT"/>
        </w:rPr>
        <w:t xml:space="preserve">Raggruppamento </w:t>
      </w:r>
      <w:r w:rsidR="009B2723" w:rsidRPr="00F00E15">
        <w:rPr>
          <w:rFonts w:ascii="Arial" w:hAnsi="Arial" w:cs="Arial"/>
          <w:color w:val="2F2F2F"/>
          <w:sz w:val="24"/>
          <w:szCs w:val="24"/>
          <w:lang w:val="it-IT"/>
        </w:rPr>
        <w:t>temporaneo</w:t>
      </w:r>
    </w:p>
    <w:p w14:paraId="274CABEF" w14:textId="77777777" w:rsidR="009B2723" w:rsidRPr="00F25CD9" w:rsidRDefault="009B2723" w:rsidP="00870248">
      <w:pPr>
        <w:pStyle w:val="Paragrafoelenco"/>
        <w:numPr>
          <w:ilvl w:val="1"/>
          <w:numId w:val="21"/>
        </w:numPr>
        <w:tabs>
          <w:tab w:val="left" w:pos="1970"/>
          <w:tab w:val="left" w:pos="1971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5CD9">
        <w:rPr>
          <w:rFonts w:ascii="Arial" w:hAnsi="Arial" w:cs="Arial"/>
          <w:color w:val="1C1C1C"/>
          <w:sz w:val="24"/>
          <w:szCs w:val="24"/>
        </w:rPr>
        <w:t>costituendo</w:t>
      </w:r>
      <w:proofErr w:type="spellEnd"/>
    </w:p>
    <w:p w14:paraId="436CAE17" w14:textId="77777777" w:rsidR="009B2723" w:rsidRPr="00F25CD9" w:rsidRDefault="009B2723" w:rsidP="00870248">
      <w:pPr>
        <w:pStyle w:val="Paragrafoelenco"/>
        <w:numPr>
          <w:ilvl w:val="1"/>
          <w:numId w:val="21"/>
        </w:numPr>
        <w:tabs>
          <w:tab w:val="left" w:pos="1966"/>
          <w:tab w:val="left" w:pos="1967"/>
        </w:tabs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già costituito </w:t>
      </w:r>
    </w:p>
    <w:p w14:paraId="286AD50C" w14:textId="77777777" w:rsidR="003272AC" w:rsidRDefault="009B2723" w:rsidP="00870248">
      <w:pPr>
        <w:spacing w:line="480" w:lineRule="auto"/>
        <w:ind w:left="720" w:firstLine="720"/>
        <w:jc w:val="both"/>
        <w:rPr>
          <w:rFonts w:ascii="Arial" w:hAnsi="Arial" w:cs="Arial"/>
          <w:color w:val="383838"/>
          <w:sz w:val="24"/>
          <w:szCs w:val="24"/>
          <w:lang w:val="it-IT"/>
        </w:rPr>
      </w:pPr>
      <w:bookmarkStart w:id="2" w:name="_Hlk210986787"/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Con 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seguenti soggetti:</w:t>
      </w:r>
    </w:p>
    <w:p w14:paraId="3B5F8006" w14:textId="3FE0A6C6" w:rsidR="009B2723" w:rsidRPr="00F25CD9" w:rsidRDefault="009B2723" w:rsidP="00870248">
      <w:pPr>
        <w:spacing w:line="480" w:lineRule="auto"/>
        <w:ind w:left="720" w:firstLine="720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>(indicare la denominazione e l</w:t>
      </w:r>
      <w:r w:rsidR="00F00E15">
        <w:rPr>
          <w:rFonts w:ascii="Arial" w:hAnsi="Arial" w:cs="Arial"/>
          <w:b/>
          <w:i/>
          <w:color w:val="262626"/>
          <w:sz w:val="24"/>
          <w:szCs w:val="24"/>
          <w:lang w:val="it-IT"/>
        </w:rPr>
        <w:t>a</w:t>
      </w: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b/>
          <w:i/>
          <w:color w:val="383838"/>
          <w:sz w:val="24"/>
          <w:szCs w:val="24"/>
          <w:lang w:val="it-IT"/>
        </w:rPr>
        <w:t xml:space="preserve">sede </w:t>
      </w: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>leg</w:t>
      </w:r>
      <w:r w:rsidR="00F00E15">
        <w:rPr>
          <w:rFonts w:ascii="Arial" w:hAnsi="Arial" w:cs="Arial"/>
          <w:b/>
          <w:i/>
          <w:color w:val="262626"/>
          <w:sz w:val="24"/>
          <w:szCs w:val="24"/>
          <w:lang w:val="it-IT"/>
        </w:rPr>
        <w:t>al</w:t>
      </w: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 xml:space="preserve">e di ciascun </w:t>
      </w:r>
      <w:r w:rsidRPr="00F25CD9">
        <w:rPr>
          <w:rFonts w:ascii="Arial" w:hAnsi="Arial" w:cs="Arial"/>
          <w:b/>
          <w:i/>
          <w:color w:val="383838"/>
          <w:sz w:val="24"/>
          <w:szCs w:val="24"/>
          <w:lang w:val="it-IT"/>
        </w:rPr>
        <w:t>soggetto):</w:t>
      </w:r>
    </w:p>
    <w:p w14:paraId="1644B14E" w14:textId="7D58ECA6" w:rsidR="009B2723" w:rsidRPr="00F25CD9" w:rsidRDefault="003272AC" w:rsidP="00870248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3272AC">
        <w:rPr>
          <w:rFonts w:ascii="Arial" w:hAnsi="Arial" w:cs="Arial"/>
          <w:color w:val="383838"/>
          <w:sz w:val="24"/>
          <w:szCs w:val="24"/>
          <w:lang w:val="it-IT"/>
        </w:rPr>
        <w:tab/>
      </w:r>
      <w:r>
        <w:rPr>
          <w:rFonts w:ascii="Arial" w:hAnsi="Arial" w:cs="Arial"/>
          <w:color w:val="383838"/>
          <w:sz w:val="24"/>
          <w:szCs w:val="24"/>
          <w:lang w:val="it-IT"/>
        </w:rPr>
        <w:tab/>
      </w:r>
      <w:r w:rsidR="009B2723" w:rsidRPr="003272AC">
        <w:rPr>
          <w:rFonts w:ascii="Arial" w:hAnsi="Arial" w:cs="Arial"/>
          <w:color w:val="383838"/>
          <w:sz w:val="24"/>
          <w:szCs w:val="24"/>
          <w:lang w:val="it-IT"/>
        </w:rPr>
        <w:t>Ca</w:t>
      </w:r>
      <w:r w:rsidR="009B2723" w:rsidRPr="00F25CD9">
        <w:rPr>
          <w:rFonts w:ascii="Arial" w:hAnsi="Arial" w:cs="Arial"/>
          <w:color w:val="383838"/>
          <w:sz w:val="24"/>
          <w:szCs w:val="24"/>
          <w:lang w:val="it-IT"/>
        </w:rPr>
        <w:t>po gruppo:</w:t>
      </w:r>
      <w:r>
        <w:rPr>
          <w:rFonts w:ascii="Arial" w:hAnsi="Arial" w:cs="Arial"/>
          <w:color w:val="2F2F2F"/>
          <w:sz w:val="24"/>
          <w:szCs w:val="24"/>
          <w:lang w:val="it-IT"/>
        </w:rPr>
        <w:tab/>
        <w:t>_____________________________________________</w:t>
      </w:r>
    </w:p>
    <w:p w14:paraId="55B751D1" w14:textId="69E0F69C" w:rsidR="009B2723" w:rsidRPr="00F25CD9" w:rsidRDefault="003272AC" w:rsidP="00870248">
      <w:pPr>
        <w:spacing w:line="480" w:lineRule="auto"/>
        <w:jc w:val="both"/>
        <w:rPr>
          <w:rFonts w:ascii="Arial" w:hAnsi="Arial" w:cs="Arial"/>
          <w:color w:val="262626"/>
          <w:sz w:val="24"/>
          <w:szCs w:val="24"/>
          <w:lang w:val="it-IT"/>
        </w:rPr>
      </w:pPr>
      <w:r>
        <w:rPr>
          <w:rFonts w:ascii="Arial" w:hAnsi="Arial" w:cs="Arial"/>
          <w:color w:val="262626"/>
          <w:sz w:val="24"/>
          <w:szCs w:val="24"/>
          <w:lang w:val="it-IT"/>
        </w:rPr>
        <w:tab/>
      </w:r>
      <w:r>
        <w:rPr>
          <w:rFonts w:ascii="Arial" w:hAnsi="Arial" w:cs="Arial"/>
          <w:color w:val="262626"/>
          <w:sz w:val="24"/>
          <w:szCs w:val="24"/>
          <w:lang w:val="it-IT"/>
        </w:rPr>
        <w:tab/>
      </w:r>
      <w:r w:rsidR="009B2723" w:rsidRPr="00F25CD9">
        <w:rPr>
          <w:rFonts w:ascii="Arial" w:hAnsi="Arial" w:cs="Arial"/>
          <w:color w:val="262626"/>
          <w:sz w:val="24"/>
          <w:szCs w:val="24"/>
          <w:lang w:val="it-IT"/>
        </w:rPr>
        <w:t>Mandanti:</w:t>
      </w:r>
      <w:r>
        <w:rPr>
          <w:rFonts w:ascii="Arial" w:hAnsi="Arial" w:cs="Arial"/>
          <w:color w:val="2F2F2F"/>
          <w:sz w:val="24"/>
          <w:szCs w:val="24"/>
          <w:lang w:val="it-IT"/>
        </w:rPr>
        <w:tab/>
      </w:r>
      <w:r>
        <w:rPr>
          <w:rFonts w:ascii="Arial" w:hAnsi="Arial" w:cs="Arial"/>
          <w:color w:val="2F2F2F"/>
          <w:sz w:val="24"/>
          <w:szCs w:val="24"/>
          <w:lang w:val="it-IT"/>
        </w:rPr>
        <w:tab/>
        <w:t>_____________________________________________</w:t>
      </w:r>
    </w:p>
    <w:bookmarkEnd w:id="2"/>
    <w:p w14:paraId="6F0C9B35" w14:textId="7252FBA3" w:rsidR="008C3D1C" w:rsidRPr="00F25CD9" w:rsidRDefault="00F00E15" w:rsidP="00870248">
      <w:pPr>
        <w:tabs>
          <w:tab w:val="left" w:pos="1791"/>
        </w:tabs>
        <w:spacing w:line="480" w:lineRule="auto"/>
        <w:jc w:val="both"/>
        <w:rPr>
          <w:rFonts w:ascii="Arial" w:hAnsi="Arial" w:cs="Arial"/>
          <w:color w:val="383838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sym w:font="Webdings" w:char="F063"/>
      </w:r>
      <w:r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9B2723"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Consorzio </w:t>
      </w:r>
      <w:r w:rsidR="009B2723" w:rsidRPr="00F25CD9">
        <w:rPr>
          <w:rFonts w:ascii="Arial" w:hAnsi="Arial" w:cs="Arial"/>
          <w:color w:val="383838"/>
          <w:sz w:val="24"/>
          <w:szCs w:val="24"/>
          <w:lang w:val="it-IT"/>
        </w:rPr>
        <w:t>ordinario</w:t>
      </w:r>
    </w:p>
    <w:p w14:paraId="4B4FCD75" w14:textId="77777777" w:rsidR="003272AC" w:rsidRPr="00F25CD9" w:rsidRDefault="003272AC" w:rsidP="00870248">
      <w:pPr>
        <w:pStyle w:val="Paragrafoelenco"/>
        <w:numPr>
          <w:ilvl w:val="1"/>
          <w:numId w:val="21"/>
        </w:numPr>
        <w:tabs>
          <w:tab w:val="left" w:pos="1970"/>
          <w:tab w:val="left" w:pos="1971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25CD9">
        <w:rPr>
          <w:rFonts w:ascii="Arial" w:hAnsi="Arial" w:cs="Arial"/>
          <w:color w:val="1C1C1C"/>
          <w:sz w:val="24"/>
          <w:szCs w:val="24"/>
        </w:rPr>
        <w:t>costituendo</w:t>
      </w:r>
      <w:proofErr w:type="spellEnd"/>
    </w:p>
    <w:p w14:paraId="4F89EE13" w14:textId="77777777" w:rsidR="003272AC" w:rsidRPr="00F25CD9" w:rsidRDefault="003272AC" w:rsidP="00870248">
      <w:pPr>
        <w:pStyle w:val="Paragrafoelenco"/>
        <w:numPr>
          <w:ilvl w:val="1"/>
          <w:numId w:val="21"/>
        </w:numPr>
        <w:tabs>
          <w:tab w:val="left" w:pos="1966"/>
          <w:tab w:val="left" w:pos="1967"/>
        </w:tabs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1C1C1C"/>
          <w:sz w:val="24"/>
          <w:szCs w:val="24"/>
          <w:lang w:val="it-IT"/>
        </w:rPr>
        <w:t xml:space="preserve">già costituito </w:t>
      </w:r>
    </w:p>
    <w:p w14:paraId="1BDDCBC7" w14:textId="77777777" w:rsidR="003272AC" w:rsidRDefault="003272AC" w:rsidP="00870248">
      <w:pPr>
        <w:spacing w:line="480" w:lineRule="auto"/>
        <w:ind w:left="720" w:firstLine="720"/>
        <w:jc w:val="both"/>
        <w:rPr>
          <w:rFonts w:ascii="Arial" w:hAnsi="Arial" w:cs="Arial"/>
          <w:color w:val="383838"/>
          <w:sz w:val="24"/>
          <w:szCs w:val="24"/>
          <w:lang w:val="it-IT"/>
        </w:rPr>
      </w:pP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Con 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seguenti soggetti:</w:t>
      </w:r>
    </w:p>
    <w:p w14:paraId="26DF4884" w14:textId="77777777" w:rsidR="003272AC" w:rsidRPr="00F25CD9" w:rsidRDefault="003272AC" w:rsidP="00870248">
      <w:pPr>
        <w:spacing w:line="480" w:lineRule="auto"/>
        <w:ind w:left="720" w:firstLine="720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>(indicare la denominazione e l</w:t>
      </w:r>
      <w:r>
        <w:rPr>
          <w:rFonts w:ascii="Arial" w:hAnsi="Arial" w:cs="Arial"/>
          <w:b/>
          <w:i/>
          <w:color w:val="262626"/>
          <w:sz w:val="24"/>
          <w:szCs w:val="24"/>
          <w:lang w:val="it-IT"/>
        </w:rPr>
        <w:t>a</w:t>
      </w: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b/>
          <w:i/>
          <w:color w:val="383838"/>
          <w:sz w:val="24"/>
          <w:szCs w:val="24"/>
          <w:lang w:val="it-IT"/>
        </w:rPr>
        <w:t xml:space="preserve">sede </w:t>
      </w: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>leg</w:t>
      </w:r>
      <w:r>
        <w:rPr>
          <w:rFonts w:ascii="Arial" w:hAnsi="Arial" w:cs="Arial"/>
          <w:b/>
          <w:i/>
          <w:color w:val="262626"/>
          <w:sz w:val="24"/>
          <w:szCs w:val="24"/>
          <w:lang w:val="it-IT"/>
        </w:rPr>
        <w:t>al</w:t>
      </w:r>
      <w:r w:rsidRPr="00F25CD9">
        <w:rPr>
          <w:rFonts w:ascii="Arial" w:hAnsi="Arial" w:cs="Arial"/>
          <w:b/>
          <w:i/>
          <w:color w:val="262626"/>
          <w:sz w:val="24"/>
          <w:szCs w:val="24"/>
          <w:lang w:val="it-IT"/>
        </w:rPr>
        <w:t xml:space="preserve">e di ciascun </w:t>
      </w:r>
      <w:r w:rsidRPr="00F25CD9">
        <w:rPr>
          <w:rFonts w:ascii="Arial" w:hAnsi="Arial" w:cs="Arial"/>
          <w:b/>
          <w:i/>
          <w:color w:val="383838"/>
          <w:sz w:val="24"/>
          <w:szCs w:val="24"/>
          <w:lang w:val="it-IT"/>
        </w:rPr>
        <w:t>soggetto):</w:t>
      </w:r>
    </w:p>
    <w:p w14:paraId="5EEDC4C5" w14:textId="77777777" w:rsidR="003272AC" w:rsidRPr="00F25CD9" w:rsidRDefault="003272AC" w:rsidP="00870248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3272AC">
        <w:rPr>
          <w:rFonts w:ascii="Arial" w:hAnsi="Arial" w:cs="Arial"/>
          <w:color w:val="383838"/>
          <w:sz w:val="24"/>
          <w:szCs w:val="24"/>
          <w:lang w:val="it-IT"/>
        </w:rPr>
        <w:tab/>
      </w:r>
      <w:r>
        <w:rPr>
          <w:rFonts w:ascii="Arial" w:hAnsi="Arial" w:cs="Arial"/>
          <w:color w:val="383838"/>
          <w:sz w:val="24"/>
          <w:szCs w:val="24"/>
          <w:lang w:val="it-IT"/>
        </w:rPr>
        <w:tab/>
      </w:r>
      <w:r w:rsidRPr="003272AC">
        <w:rPr>
          <w:rFonts w:ascii="Arial" w:hAnsi="Arial" w:cs="Arial"/>
          <w:color w:val="383838"/>
          <w:sz w:val="24"/>
          <w:szCs w:val="24"/>
          <w:lang w:val="it-IT"/>
        </w:rPr>
        <w:t>Ca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po gruppo:</w:t>
      </w:r>
      <w:r>
        <w:rPr>
          <w:rFonts w:ascii="Arial" w:hAnsi="Arial" w:cs="Arial"/>
          <w:color w:val="2F2F2F"/>
          <w:sz w:val="24"/>
          <w:szCs w:val="24"/>
          <w:lang w:val="it-IT"/>
        </w:rPr>
        <w:tab/>
        <w:t>_____________________________________________</w:t>
      </w:r>
    </w:p>
    <w:p w14:paraId="62A2AB15" w14:textId="77777777" w:rsidR="003272AC" w:rsidRPr="00F25CD9" w:rsidRDefault="003272AC" w:rsidP="00870248">
      <w:pPr>
        <w:spacing w:line="480" w:lineRule="auto"/>
        <w:jc w:val="both"/>
        <w:rPr>
          <w:rFonts w:ascii="Arial" w:hAnsi="Arial" w:cs="Arial"/>
          <w:color w:val="262626"/>
          <w:sz w:val="24"/>
          <w:szCs w:val="24"/>
          <w:lang w:val="it-IT"/>
        </w:rPr>
      </w:pPr>
      <w:r>
        <w:rPr>
          <w:rFonts w:ascii="Arial" w:hAnsi="Arial" w:cs="Arial"/>
          <w:color w:val="262626"/>
          <w:sz w:val="24"/>
          <w:szCs w:val="24"/>
          <w:lang w:val="it-IT"/>
        </w:rPr>
        <w:tab/>
      </w:r>
      <w:r>
        <w:rPr>
          <w:rFonts w:ascii="Arial" w:hAnsi="Arial" w:cs="Arial"/>
          <w:color w:val="262626"/>
          <w:sz w:val="24"/>
          <w:szCs w:val="24"/>
          <w:lang w:val="it-IT"/>
        </w:rPr>
        <w:tab/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Mandanti:</w:t>
      </w:r>
      <w:r>
        <w:rPr>
          <w:rFonts w:ascii="Arial" w:hAnsi="Arial" w:cs="Arial"/>
          <w:color w:val="2F2F2F"/>
          <w:sz w:val="24"/>
          <w:szCs w:val="24"/>
          <w:lang w:val="it-IT"/>
        </w:rPr>
        <w:tab/>
      </w:r>
      <w:r>
        <w:rPr>
          <w:rFonts w:ascii="Arial" w:hAnsi="Arial" w:cs="Arial"/>
          <w:color w:val="2F2F2F"/>
          <w:sz w:val="24"/>
          <w:szCs w:val="24"/>
          <w:lang w:val="it-IT"/>
        </w:rPr>
        <w:tab/>
        <w:t>_____________________________________________</w:t>
      </w:r>
    </w:p>
    <w:p w14:paraId="7A6F7F19" w14:textId="4BE62A62" w:rsidR="009B2723" w:rsidRPr="003272AC" w:rsidRDefault="003272AC" w:rsidP="00870248">
      <w:pPr>
        <w:pStyle w:val="Paragrafoelenco"/>
        <w:tabs>
          <w:tab w:val="left" w:pos="1088"/>
        </w:tabs>
        <w:spacing w:line="480" w:lineRule="auto"/>
        <w:ind w:left="0" w:firstLine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sym w:font="Webdings" w:char="F063"/>
      </w:r>
      <w:r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9B2723"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Aggregazione tra </w:t>
      </w:r>
      <w:r w:rsidR="009B2723"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imprese aderenti al </w:t>
      </w:r>
      <w:r w:rsidR="009B2723" w:rsidRPr="00F25CD9">
        <w:rPr>
          <w:rFonts w:ascii="Arial" w:hAnsi="Arial" w:cs="Arial"/>
          <w:color w:val="262626"/>
          <w:sz w:val="24"/>
          <w:szCs w:val="24"/>
          <w:lang w:val="it-IT"/>
        </w:rPr>
        <w:t>contratto di rete</w:t>
      </w:r>
    </w:p>
    <w:p w14:paraId="226BD553" w14:textId="57F4DEEC" w:rsidR="009B2723" w:rsidRPr="003272AC" w:rsidRDefault="003272AC" w:rsidP="00870248">
      <w:pPr>
        <w:pStyle w:val="Paragrafoelenco"/>
        <w:tabs>
          <w:tab w:val="left" w:pos="1084"/>
          <w:tab w:val="left" w:pos="1085"/>
        </w:tabs>
        <w:spacing w:line="480" w:lineRule="auto"/>
        <w:ind w:left="0" w:firstLine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color w:val="2F2F2F"/>
          <w:sz w:val="24"/>
          <w:szCs w:val="24"/>
          <w:lang w:val="it-IT"/>
        </w:rPr>
        <w:sym w:font="Webdings" w:char="F063"/>
      </w:r>
      <w:r>
        <w:rPr>
          <w:rFonts w:ascii="Arial" w:hAnsi="Arial" w:cs="Arial"/>
          <w:color w:val="2F2F2F"/>
          <w:sz w:val="24"/>
          <w:szCs w:val="24"/>
          <w:lang w:val="it-IT"/>
        </w:rPr>
        <w:t xml:space="preserve"> </w:t>
      </w:r>
      <w:r w:rsidR="009B2723"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Operatore economico </w:t>
      </w:r>
      <w:r w:rsidR="009B2723"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stabilito in altro </w:t>
      </w:r>
      <w:r w:rsidR="009B2723" w:rsidRPr="00F25CD9">
        <w:rPr>
          <w:rFonts w:ascii="Arial" w:hAnsi="Arial" w:cs="Arial"/>
          <w:color w:val="262626"/>
          <w:sz w:val="24"/>
          <w:szCs w:val="24"/>
          <w:lang w:val="it-IT"/>
        </w:rPr>
        <w:t>Stato Membro</w:t>
      </w:r>
    </w:p>
    <w:p w14:paraId="1DE392B8" w14:textId="77777777" w:rsidR="009B2723" w:rsidRPr="003272AC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3E804DD9" w14:textId="77777777" w:rsidR="009B2723" w:rsidRPr="00F25CD9" w:rsidRDefault="009B2723" w:rsidP="009C7725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tal fine,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consapevole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delle responsabilità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 sanzioni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penali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previste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per le ipotesi 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falsità in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atti e dichiarazioni mendaci previste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dal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DPR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445/2000, recante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il testo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unico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delle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disposizioni legislative e regolamentari in materia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di documentazione amministrat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i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va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,</w:t>
      </w:r>
    </w:p>
    <w:p w14:paraId="5B374FBA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73FA80DD" w14:textId="77777777" w:rsidR="009B2723" w:rsidRPr="00F25CD9" w:rsidRDefault="009B2723" w:rsidP="003272AC">
      <w:pPr>
        <w:jc w:val="center"/>
        <w:rPr>
          <w:rFonts w:ascii="Arial" w:hAnsi="Arial" w:cs="Arial"/>
          <w:b/>
          <w:sz w:val="24"/>
          <w:szCs w:val="24"/>
        </w:rPr>
      </w:pPr>
      <w:r w:rsidRPr="00F25CD9">
        <w:rPr>
          <w:rFonts w:ascii="Arial" w:hAnsi="Arial" w:cs="Arial"/>
          <w:b/>
          <w:color w:val="262626"/>
          <w:sz w:val="24"/>
          <w:szCs w:val="24"/>
        </w:rPr>
        <w:t>DICHIARA</w:t>
      </w:r>
    </w:p>
    <w:p w14:paraId="6C2E8682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b/>
          <w:sz w:val="24"/>
          <w:szCs w:val="24"/>
        </w:rPr>
      </w:pPr>
    </w:p>
    <w:p w14:paraId="4FEB1C8A" w14:textId="4490B40C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essere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iscritt</w:t>
      </w:r>
      <w:r w:rsidR="006F4A1C">
        <w:rPr>
          <w:rFonts w:ascii="Arial" w:hAnsi="Arial" w:cs="Arial"/>
          <w:color w:val="262626"/>
          <w:sz w:val="24"/>
          <w:szCs w:val="24"/>
          <w:lang w:val="it-IT"/>
        </w:rPr>
        <w:t>o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sul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MEPA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e abilitat</w:t>
      </w:r>
      <w:r w:rsidR="006F4A1C">
        <w:rPr>
          <w:rFonts w:ascii="Arial" w:hAnsi="Arial" w:cs="Arial"/>
          <w:color w:val="383838"/>
          <w:sz w:val="24"/>
          <w:szCs w:val="24"/>
          <w:lang w:val="it-IT"/>
        </w:rPr>
        <w:t>o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 al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bando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: "TELEFONIA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E CONNETTIVITÀ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-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SERVIZI DI TELEFONIA E CONNETTIVITÀ";</w:t>
      </w:r>
    </w:p>
    <w:p w14:paraId="09B2C8F5" w14:textId="77777777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essere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in possesso 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ogni requisito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 idoneità professionale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 capacità tecnica prescritto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dalla legge per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il servizio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in parola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nonché nel presente avviso e atti connessi;</w:t>
      </w:r>
    </w:p>
    <w:p w14:paraId="2AD404EB" w14:textId="6CE29B9C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 non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trovarsi in alcuna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delle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cause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esclusione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dalla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partecipazione alla gara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previste da</w:t>
      </w:r>
      <w:r w:rsidR="008C3D1C" w:rsidRPr="00F25CD9">
        <w:rPr>
          <w:rFonts w:ascii="Arial" w:hAnsi="Arial" w:cs="Arial"/>
          <w:color w:val="262626"/>
          <w:sz w:val="24"/>
          <w:szCs w:val="24"/>
          <w:lang w:val="it-IT"/>
        </w:rPr>
        <w:t>l Codice dei Contratti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;</w:t>
      </w:r>
    </w:p>
    <w:p w14:paraId="22CD81C4" w14:textId="3418317B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non 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trovarsi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in situazioni di 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incompatibilità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o conflitto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interesse con il Comune di </w:t>
      </w:r>
      <w:r w:rsidR="005D65A3" w:rsidRPr="00F25CD9">
        <w:rPr>
          <w:rFonts w:ascii="Arial" w:hAnsi="Arial" w:cs="Arial"/>
          <w:color w:val="383838"/>
          <w:sz w:val="24"/>
          <w:szCs w:val="24"/>
          <w:lang w:val="it-IT"/>
        </w:rPr>
        <w:t>Cittanova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;</w:t>
      </w:r>
    </w:p>
    <w:p w14:paraId="40F8003D" w14:textId="77777777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lastRenderedPageBreak/>
        <w:t xml:space="preserve">di non 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trovarsi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in situazioni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cause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esclusione che comportino il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divieto 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contrarre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con la pubblica amministrazione;</w:t>
      </w:r>
    </w:p>
    <w:p w14:paraId="052DFB4E" w14:textId="77777777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aver preso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visione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ed accettato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integralmente, </w:t>
      </w:r>
      <w:r w:rsidRPr="00F25CD9">
        <w:rPr>
          <w:rFonts w:ascii="Arial" w:hAnsi="Arial" w:cs="Arial"/>
          <w:color w:val="383838"/>
          <w:sz w:val="24"/>
          <w:szCs w:val="24"/>
          <w:u w:val="thick" w:color="383838"/>
          <w:lang w:val="it-IT"/>
        </w:rPr>
        <w:t>senza riserve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, tutte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le condizioni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incluse </w:t>
      </w:r>
      <w:r w:rsidRPr="00F25CD9">
        <w:rPr>
          <w:rFonts w:ascii="Arial" w:hAnsi="Arial" w:cs="Arial"/>
          <w:color w:val="111111"/>
          <w:sz w:val="24"/>
          <w:szCs w:val="24"/>
          <w:lang w:val="it-IT"/>
        </w:rPr>
        <w:t xml:space="preserve">nell'Avviso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Esplorativo e nel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Capitolato Tecnico Prestazionale;</w:t>
      </w:r>
    </w:p>
    <w:p w14:paraId="500E9C54" w14:textId="6BAA2F3D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non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avere situazioni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debitor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i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 nei confronti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del Comune d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i </w:t>
      </w:r>
      <w:r w:rsidR="005D65A3" w:rsidRPr="00F25CD9">
        <w:rPr>
          <w:rFonts w:ascii="Arial" w:hAnsi="Arial" w:cs="Arial"/>
          <w:color w:val="262626"/>
          <w:sz w:val="24"/>
          <w:szCs w:val="24"/>
          <w:lang w:val="it-IT"/>
        </w:rPr>
        <w:t>Cittanova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;</w:t>
      </w:r>
    </w:p>
    <w:p w14:paraId="5B9016CF" w14:textId="410DB212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>di essere iscritt</w:t>
      </w:r>
      <w:r w:rsidR="00A64303">
        <w:rPr>
          <w:rFonts w:ascii="Arial" w:hAnsi="Arial" w:cs="Arial"/>
          <w:color w:val="383838"/>
          <w:sz w:val="24"/>
          <w:szCs w:val="24"/>
          <w:lang w:val="it-IT"/>
        </w:rPr>
        <w:t>o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al Registro delle Imprese della Camera di Commercio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111111"/>
          <w:sz w:val="24"/>
          <w:szCs w:val="24"/>
          <w:lang w:val="it-IT"/>
        </w:rPr>
        <w:t xml:space="preserve">Industria,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Artigianato, Agricoltura per le attività oggetto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del serv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iz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io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>;</w:t>
      </w:r>
    </w:p>
    <w:p w14:paraId="41C7EA4D" w14:textId="77777777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essere 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i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n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regola con gli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obblighi 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contribuzione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previdenziale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assistenziale 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Equitalia;</w:t>
      </w:r>
    </w:p>
    <w:p w14:paraId="6516B25F" w14:textId="735A025D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possedere un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fatturato globale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medio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annuo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riferito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agli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ultimi 3 (tre) esercizi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finanziari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disponibili non inferiore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a</w:t>
      </w:r>
      <w:r w:rsidR="00BF79F9"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€300.000,00 iva esclusa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>;</w:t>
      </w:r>
    </w:p>
    <w:p w14:paraId="32C5D0B0" w14:textId="77777777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pos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s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edere fatturato specifico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medio 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annuo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nel settore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attività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oggetto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dell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>'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appalto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riferito agli ultimi 3 (tre) eserciz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finanziari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disponibili non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inferiore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a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€150</w:t>
      </w:r>
      <w:r w:rsidRPr="00F25CD9">
        <w:rPr>
          <w:rFonts w:ascii="Arial" w:hAnsi="Arial" w:cs="Arial"/>
          <w:color w:val="111111"/>
          <w:sz w:val="24"/>
          <w:szCs w:val="24"/>
          <w:lang w:val="it-IT"/>
        </w:rPr>
        <w:t>.00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0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,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00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iva esclusa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;</w:t>
      </w:r>
    </w:p>
    <w:p w14:paraId="5F3731B3" w14:textId="7D4A228F" w:rsidR="009B2723" w:rsidRPr="00A64303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di essere a conoscenza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che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la presente istanza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non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costituisce proposta contrattuale e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>non vincola in alcun modo la Staz</w:t>
      </w:r>
      <w:r w:rsidRPr="00A64303">
        <w:rPr>
          <w:rFonts w:ascii="Arial" w:hAnsi="Arial" w:cs="Arial"/>
          <w:color w:val="505050"/>
          <w:sz w:val="24"/>
          <w:szCs w:val="24"/>
          <w:lang w:val="it-IT"/>
        </w:rPr>
        <w:t>i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>one</w:t>
      </w:r>
      <w:r w:rsidR="00A64303"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appaltante che sarà libera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di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seguire anche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altre procedure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e che la stessa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Stazione appaltante si riserva di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interrompere in qualsiasi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>momento</w:t>
      </w:r>
      <w:r w:rsidRPr="00A64303">
        <w:rPr>
          <w:rFonts w:ascii="Arial" w:hAnsi="Arial" w:cs="Arial"/>
          <w:color w:val="626262"/>
          <w:sz w:val="24"/>
          <w:szCs w:val="24"/>
          <w:lang w:val="it-IT"/>
        </w:rPr>
        <w:t xml:space="preserve">,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per ragioni di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sua esclusiva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>competenza</w:t>
      </w:r>
      <w:r w:rsidRPr="00A64303">
        <w:rPr>
          <w:rFonts w:ascii="Arial" w:hAnsi="Arial" w:cs="Arial"/>
          <w:color w:val="626262"/>
          <w:sz w:val="24"/>
          <w:szCs w:val="24"/>
          <w:lang w:val="it-IT"/>
        </w:rPr>
        <w:t xml:space="preserve">,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il procedimento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avviato,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senza </w:t>
      </w:r>
      <w:r w:rsidRPr="00A64303">
        <w:rPr>
          <w:rFonts w:ascii="Arial" w:hAnsi="Arial" w:cs="Arial"/>
          <w:color w:val="111111"/>
          <w:sz w:val="24"/>
          <w:szCs w:val="24"/>
          <w:lang w:val="it-IT"/>
        </w:rPr>
        <w:t xml:space="preserve">che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i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soggetti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 xml:space="preserve">istanti </w:t>
      </w:r>
      <w:r w:rsidRPr="00A64303">
        <w:rPr>
          <w:rFonts w:ascii="Arial" w:hAnsi="Arial" w:cs="Arial"/>
          <w:color w:val="262626"/>
          <w:sz w:val="24"/>
          <w:szCs w:val="24"/>
          <w:lang w:val="it-IT"/>
        </w:rPr>
        <w:t xml:space="preserve">possano </w:t>
      </w:r>
      <w:r w:rsidRPr="00A64303">
        <w:rPr>
          <w:rFonts w:ascii="Arial" w:hAnsi="Arial" w:cs="Arial"/>
          <w:color w:val="383838"/>
          <w:sz w:val="24"/>
          <w:szCs w:val="24"/>
          <w:lang w:val="it-IT"/>
        </w:rPr>
        <w:t>vantare alcuna pretesa;</w:t>
      </w:r>
    </w:p>
    <w:p w14:paraId="637A998F" w14:textId="77777777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essere a conoscenza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che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la presente istanza non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costituisce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prova di possesso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dei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requisiti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generali e speciali richiesti per l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'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affidamento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del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servizio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che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invece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dovrà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essere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dichiarato dall'interessato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in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occasione della gara a procedura negoziata ed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accertato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dalla Stazione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appaltante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nei modi di legge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;</w:t>
      </w:r>
    </w:p>
    <w:p w14:paraId="7161F49D" w14:textId="77777777" w:rsidR="009B2723" w:rsidRPr="00F25CD9" w:rsidRDefault="009B2723" w:rsidP="00A64303">
      <w:pPr>
        <w:pStyle w:val="Paragrafoelenco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di essere informato, ai sensi e per gli effetti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dell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'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articolo 13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del decreto legislativo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30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giugno 2003, n.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196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e del Regolamento (CE)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27 aprile 2016,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n. 2016/679/UE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che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i dati personali raccolti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saranno trattati,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anche con strumenti informatici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esclusivamente nell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>'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ambito della presente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procedura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nonché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dell'esistenza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dei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diritti di cui all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'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articolo 7 del medesimo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decreto legisla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ti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vo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nonché del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Regolamento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(CE)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>.</w:t>
      </w:r>
    </w:p>
    <w:p w14:paraId="55F219EE" w14:textId="77777777" w:rsidR="009B2723" w:rsidRPr="00F25CD9" w:rsidRDefault="009B272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14BA7E73" w14:textId="77777777" w:rsidR="00BF79F9" w:rsidRDefault="009B2723" w:rsidP="009C7725">
      <w:pPr>
        <w:tabs>
          <w:tab w:val="left" w:pos="2753"/>
          <w:tab w:val="left" w:pos="8092"/>
        </w:tabs>
        <w:jc w:val="both"/>
        <w:rPr>
          <w:rFonts w:ascii="Arial" w:hAnsi="Arial" w:cs="Arial"/>
          <w:color w:val="262626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Allega alla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presente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copia documento di identità in corso di validità del sottoscrittore, ai sensi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dell</w:t>
      </w:r>
      <w:r w:rsidRPr="00F25CD9">
        <w:rPr>
          <w:rFonts w:ascii="Arial" w:hAnsi="Arial" w:cs="Arial"/>
          <w:color w:val="505050"/>
          <w:sz w:val="24"/>
          <w:szCs w:val="24"/>
          <w:lang w:val="it-IT"/>
        </w:rPr>
        <w:t>'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art</w:t>
      </w:r>
      <w:r w:rsidRPr="00F25CD9">
        <w:rPr>
          <w:rFonts w:ascii="Arial" w:hAnsi="Arial" w:cs="Arial"/>
          <w:color w:val="626262"/>
          <w:sz w:val="24"/>
          <w:szCs w:val="24"/>
          <w:lang w:val="it-IT"/>
        </w:rPr>
        <w:t xml:space="preserve">.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38 del DPR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n. </w:t>
      </w:r>
      <w:r w:rsidRPr="00F25CD9">
        <w:rPr>
          <w:rFonts w:ascii="Arial" w:hAnsi="Arial" w:cs="Arial"/>
          <w:color w:val="262626"/>
          <w:sz w:val="24"/>
          <w:szCs w:val="24"/>
          <w:lang w:val="it-IT"/>
        </w:rPr>
        <w:t>445/2000.</w:t>
      </w:r>
    </w:p>
    <w:p w14:paraId="1B0D137E" w14:textId="77777777" w:rsidR="00A64303" w:rsidRPr="00F25CD9" w:rsidRDefault="00A64303" w:rsidP="009C7725">
      <w:pPr>
        <w:tabs>
          <w:tab w:val="left" w:pos="2753"/>
          <w:tab w:val="left" w:pos="8092"/>
        </w:tabs>
        <w:jc w:val="both"/>
        <w:rPr>
          <w:rFonts w:ascii="Arial" w:hAnsi="Arial" w:cs="Arial"/>
          <w:color w:val="262626"/>
          <w:sz w:val="24"/>
          <w:szCs w:val="24"/>
          <w:lang w:val="it-IT"/>
        </w:rPr>
      </w:pPr>
    </w:p>
    <w:p w14:paraId="5F619F15" w14:textId="77777777" w:rsidR="00BF79F9" w:rsidRPr="00F25CD9" w:rsidRDefault="00BF79F9" w:rsidP="009C7725">
      <w:pPr>
        <w:tabs>
          <w:tab w:val="left" w:pos="2753"/>
          <w:tab w:val="left" w:pos="8092"/>
        </w:tabs>
        <w:jc w:val="both"/>
        <w:rPr>
          <w:rFonts w:ascii="Arial" w:hAnsi="Arial" w:cs="Arial"/>
          <w:color w:val="262626"/>
          <w:sz w:val="24"/>
          <w:szCs w:val="24"/>
          <w:lang w:val="it-IT"/>
        </w:rPr>
      </w:pPr>
    </w:p>
    <w:p w14:paraId="351F5C71" w14:textId="77777777" w:rsidR="00BF79F9" w:rsidRDefault="009B2723" w:rsidP="009C7725">
      <w:pPr>
        <w:tabs>
          <w:tab w:val="left" w:pos="2753"/>
          <w:tab w:val="left" w:pos="8092"/>
        </w:tabs>
        <w:jc w:val="both"/>
        <w:rPr>
          <w:rFonts w:ascii="Arial" w:hAnsi="Arial" w:cs="Arial"/>
          <w:color w:val="383838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24"/>
          <w:szCs w:val="24"/>
          <w:lang w:val="it-IT"/>
        </w:rPr>
        <w:t>Luogo e data</w:t>
      </w:r>
      <w:r w:rsidR="00BF79F9" w:rsidRPr="00F25CD9">
        <w:rPr>
          <w:rFonts w:ascii="Arial" w:hAnsi="Arial" w:cs="Arial"/>
          <w:color w:val="383838"/>
          <w:sz w:val="24"/>
          <w:szCs w:val="24"/>
          <w:lang w:val="it-IT"/>
        </w:rPr>
        <w:t xml:space="preserve"> ______________________________</w:t>
      </w:r>
    </w:p>
    <w:p w14:paraId="3173A150" w14:textId="77777777" w:rsidR="000C1EE2" w:rsidRPr="00F25CD9" w:rsidRDefault="000C1EE2" w:rsidP="009C7725">
      <w:pPr>
        <w:tabs>
          <w:tab w:val="left" w:pos="2753"/>
          <w:tab w:val="left" w:pos="8092"/>
        </w:tabs>
        <w:jc w:val="both"/>
        <w:rPr>
          <w:rFonts w:ascii="Arial" w:hAnsi="Arial" w:cs="Arial"/>
          <w:color w:val="383838"/>
          <w:sz w:val="24"/>
          <w:szCs w:val="24"/>
          <w:lang w:val="it-IT"/>
        </w:rPr>
      </w:pPr>
    </w:p>
    <w:p w14:paraId="39205C18" w14:textId="77777777" w:rsidR="00A64303" w:rsidRDefault="00A64303" w:rsidP="000C1EE2">
      <w:pPr>
        <w:tabs>
          <w:tab w:val="left" w:pos="2753"/>
          <w:tab w:val="left" w:pos="8092"/>
        </w:tabs>
        <w:jc w:val="center"/>
        <w:rPr>
          <w:rFonts w:ascii="Arial" w:hAnsi="Arial" w:cs="Arial"/>
          <w:color w:val="262626"/>
          <w:sz w:val="24"/>
          <w:szCs w:val="24"/>
          <w:lang w:val="it-IT"/>
        </w:rPr>
      </w:pPr>
    </w:p>
    <w:p w14:paraId="43D992B5" w14:textId="5FB18AA2" w:rsidR="009B2723" w:rsidRPr="00F25CD9" w:rsidRDefault="009B2723" w:rsidP="000C1EE2">
      <w:pPr>
        <w:tabs>
          <w:tab w:val="left" w:pos="2753"/>
          <w:tab w:val="left" w:pos="8092"/>
        </w:tabs>
        <w:jc w:val="center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262626"/>
          <w:sz w:val="24"/>
          <w:szCs w:val="24"/>
          <w:lang w:val="it-IT"/>
        </w:rPr>
        <w:t xml:space="preserve">(Firma del </w:t>
      </w:r>
      <w:r w:rsidRPr="00F25CD9">
        <w:rPr>
          <w:rFonts w:ascii="Arial" w:hAnsi="Arial" w:cs="Arial"/>
          <w:color w:val="383838"/>
          <w:sz w:val="24"/>
          <w:szCs w:val="24"/>
          <w:lang w:val="it-IT"/>
        </w:rPr>
        <w:t>concorrente)</w:t>
      </w:r>
    </w:p>
    <w:p w14:paraId="0CDDFC07" w14:textId="77777777" w:rsidR="009B2723" w:rsidRPr="00F25CD9" w:rsidRDefault="009B2723" w:rsidP="000C1EE2">
      <w:pPr>
        <w:pStyle w:val="Corpotesto"/>
        <w:jc w:val="center"/>
        <w:rPr>
          <w:rFonts w:ascii="Arial" w:hAnsi="Arial" w:cs="Arial"/>
          <w:sz w:val="24"/>
          <w:szCs w:val="24"/>
          <w:lang w:val="it-IT"/>
        </w:rPr>
      </w:pPr>
    </w:p>
    <w:p w14:paraId="0306972D" w14:textId="174B4473" w:rsidR="00BF79F9" w:rsidRPr="00F25CD9" w:rsidRDefault="00BF79F9" w:rsidP="000C1EE2">
      <w:pPr>
        <w:pStyle w:val="Corpotesto"/>
        <w:jc w:val="center"/>
        <w:rPr>
          <w:rFonts w:ascii="Arial" w:hAnsi="Arial" w:cs="Arial"/>
          <w:sz w:val="24"/>
          <w:szCs w:val="24"/>
          <w:lang w:val="it-IT"/>
        </w:rPr>
      </w:pPr>
      <w:r w:rsidRPr="00F25CD9">
        <w:rPr>
          <w:rFonts w:ascii="Arial" w:hAnsi="Arial" w:cs="Arial"/>
          <w:color w:val="383838"/>
          <w:sz w:val="18"/>
          <w:szCs w:val="18"/>
          <w:lang w:val="it-IT"/>
        </w:rPr>
        <w:t>______________________________</w:t>
      </w:r>
    </w:p>
    <w:p w14:paraId="2B13C7C7" w14:textId="77777777" w:rsidR="00BF79F9" w:rsidRDefault="00BF79F9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1FB61FA8" w14:textId="77777777" w:rsidR="00D901A4" w:rsidRDefault="00D901A4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3FB2CFC8" w14:textId="77777777" w:rsidR="00A64303" w:rsidRPr="00F25CD9" w:rsidRDefault="00A64303" w:rsidP="009C7725">
      <w:pPr>
        <w:pStyle w:val="Corpotesto"/>
        <w:jc w:val="both"/>
        <w:rPr>
          <w:rFonts w:ascii="Arial" w:hAnsi="Arial" w:cs="Arial"/>
          <w:sz w:val="24"/>
          <w:szCs w:val="24"/>
          <w:lang w:val="it-IT"/>
        </w:rPr>
      </w:pPr>
    </w:p>
    <w:p w14:paraId="7D6CD042" w14:textId="6003D420" w:rsidR="009B2723" w:rsidRPr="00F25CD9" w:rsidRDefault="009B2723" w:rsidP="009C7725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25CD9">
        <w:rPr>
          <w:rFonts w:ascii="Arial" w:hAnsi="Arial" w:cs="Arial"/>
          <w:b/>
          <w:color w:val="1A1A1A"/>
          <w:sz w:val="24"/>
          <w:szCs w:val="24"/>
          <w:u w:val="thick" w:color="1A1A1A"/>
          <w:lang w:val="it-IT"/>
        </w:rPr>
        <w:t>A</w:t>
      </w:r>
      <w:r w:rsidR="008C3D1C" w:rsidRPr="00F25CD9">
        <w:rPr>
          <w:rFonts w:ascii="Arial" w:hAnsi="Arial" w:cs="Arial"/>
          <w:b/>
          <w:color w:val="1A1A1A"/>
          <w:sz w:val="24"/>
          <w:szCs w:val="24"/>
          <w:u w:val="thick" w:color="1A1A1A"/>
          <w:lang w:val="it-IT"/>
        </w:rPr>
        <w:t>VV</w:t>
      </w:r>
      <w:r w:rsidRPr="00F25CD9">
        <w:rPr>
          <w:rFonts w:ascii="Arial" w:hAnsi="Arial" w:cs="Arial"/>
          <w:b/>
          <w:color w:val="1A1A1A"/>
          <w:sz w:val="24"/>
          <w:szCs w:val="24"/>
          <w:u w:val="thick" w:color="1A1A1A"/>
          <w:lang w:val="it-IT"/>
        </w:rPr>
        <w:t>ERTENZE:</w:t>
      </w:r>
    </w:p>
    <w:p w14:paraId="527E6917" w14:textId="77777777" w:rsidR="009B2723" w:rsidRPr="00F25CD9" w:rsidRDefault="009B2723" w:rsidP="009C7725">
      <w:pPr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Si precisa che il </w:t>
      </w:r>
      <w:r w:rsidRPr="00F25CD9">
        <w:rPr>
          <w:rFonts w:ascii="Arial" w:hAnsi="Arial" w:cs="Arial"/>
          <w:i/>
          <w:color w:val="1A1A1A"/>
          <w:sz w:val="24"/>
          <w:szCs w:val="24"/>
          <w:lang w:val="it-IT"/>
        </w:rPr>
        <w:t xml:space="preserve">presente modello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è stato predisposto per agevolare </w:t>
      </w:r>
      <w:r w:rsidRPr="00F25CD9">
        <w:rPr>
          <w:rFonts w:ascii="Arial" w:hAnsi="Arial" w:cs="Arial"/>
          <w:color w:val="2D2D2D"/>
          <w:sz w:val="24"/>
          <w:szCs w:val="24"/>
          <w:lang w:val="it-IT"/>
        </w:rPr>
        <w:t xml:space="preserve">i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concorrenti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nella predisposizione della domanda di partecipazione alla presente procedura, che dovrà essere compilato in ogni sua parte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obbligatoriamente </w:t>
      </w:r>
      <w:r w:rsidRPr="00F25CD9">
        <w:rPr>
          <w:rFonts w:ascii="Arial" w:hAnsi="Arial" w:cs="Arial"/>
          <w:b/>
          <w:i/>
          <w:color w:val="2D2D2D"/>
          <w:sz w:val="24"/>
          <w:szCs w:val="24"/>
          <w:lang w:val="it-IT"/>
        </w:rPr>
        <w:t xml:space="preserve">firmata digitalmente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dal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>proponente l'istanza.</w:t>
      </w:r>
    </w:p>
    <w:p w14:paraId="4A83630B" w14:textId="11132762" w:rsidR="009B2723" w:rsidRPr="00F25CD9" w:rsidRDefault="009B2723" w:rsidP="009C7725">
      <w:pPr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L'utilizzo del modell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o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 è consigliabile al fine di evitare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eventuali errori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o omissioni nelle dichiarazioni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che il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concorrente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è tenuto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a produrre</w:t>
      </w:r>
      <w:r w:rsidRPr="00F25CD9">
        <w:rPr>
          <w:rFonts w:ascii="Arial" w:hAnsi="Arial" w:cs="Arial"/>
          <w:i/>
          <w:color w:val="646464"/>
          <w:sz w:val="24"/>
          <w:szCs w:val="24"/>
          <w:lang w:val="it-IT"/>
        </w:rPr>
        <w:t xml:space="preserve">,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>tuttavia</w:t>
      </w:r>
      <w:r w:rsidR="00BF79F9"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non è obbligatori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o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.</w:t>
      </w:r>
    </w:p>
    <w:p w14:paraId="6A8574CE" w14:textId="49DA05CB" w:rsidR="009B2723" w:rsidRPr="00F25CD9" w:rsidRDefault="009B2723" w:rsidP="00A64303">
      <w:pPr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La predeterminazione </w:t>
      </w:r>
      <w:r w:rsidRPr="00F25CD9">
        <w:rPr>
          <w:rFonts w:ascii="Arial" w:hAnsi="Arial" w:cs="Arial"/>
          <w:i/>
          <w:color w:val="1A1A1A"/>
          <w:sz w:val="24"/>
          <w:szCs w:val="24"/>
          <w:lang w:val="it-IT"/>
        </w:rPr>
        <w:t xml:space="preserve">dei contenuti delle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dichiarazioni </w:t>
      </w:r>
      <w:r w:rsidRPr="00F25CD9">
        <w:rPr>
          <w:rFonts w:ascii="Arial" w:hAnsi="Arial" w:cs="Arial"/>
          <w:i/>
          <w:color w:val="1A1A1A"/>
          <w:sz w:val="24"/>
          <w:szCs w:val="24"/>
          <w:lang w:val="it-IT"/>
        </w:rPr>
        <w:t>n</w:t>
      </w:r>
      <w:r w:rsidR="00BF79F9" w:rsidRPr="00F25CD9">
        <w:rPr>
          <w:rFonts w:ascii="Arial" w:hAnsi="Arial" w:cs="Arial"/>
          <w:i/>
          <w:color w:val="1A1A1A"/>
          <w:sz w:val="24"/>
          <w:szCs w:val="24"/>
          <w:lang w:val="it-IT"/>
        </w:rPr>
        <w:t>o</w:t>
      </w:r>
      <w:r w:rsidRPr="00F25CD9">
        <w:rPr>
          <w:rFonts w:ascii="Arial" w:hAnsi="Arial" w:cs="Arial"/>
          <w:i/>
          <w:color w:val="1A1A1A"/>
          <w:sz w:val="24"/>
          <w:szCs w:val="24"/>
          <w:lang w:val="it-IT"/>
        </w:rPr>
        <w:t xml:space="preserve">n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esime il partecipante d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al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la resp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o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nsabilit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à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 di quanto dichiarato; inoltre, il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>concorrente è</w:t>
      </w:r>
      <w:r w:rsidR="00BF79F9"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tenuto alla verifica della corrispondenza del modell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o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 alle prescrizioni dell'Avviso </w:t>
      </w:r>
      <w:r w:rsidRPr="00F25CD9">
        <w:rPr>
          <w:rFonts w:ascii="Arial" w:hAnsi="Arial" w:cs="Arial"/>
          <w:i/>
          <w:color w:val="424242"/>
          <w:sz w:val="24"/>
          <w:szCs w:val="24"/>
          <w:lang w:val="it-IT"/>
        </w:rPr>
        <w:t xml:space="preserve">Esplorativo 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e del Capitolat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o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 Tecnic</w:t>
      </w:r>
      <w:r w:rsidR="00BF79F9"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o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 xml:space="preserve"> presta</w:t>
      </w:r>
      <w:r w:rsidRPr="00F25CD9">
        <w:rPr>
          <w:rFonts w:ascii="Arial" w:hAnsi="Arial" w:cs="Arial"/>
          <w:i/>
          <w:color w:val="525252"/>
          <w:sz w:val="24"/>
          <w:szCs w:val="24"/>
          <w:lang w:val="it-IT"/>
        </w:rPr>
        <w:t>zi</w:t>
      </w:r>
      <w:r w:rsidRPr="00F25CD9">
        <w:rPr>
          <w:rFonts w:ascii="Arial" w:hAnsi="Arial" w:cs="Arial"/>
          <w:i/>
          <w:color w:val="2D2D2D"/>
          <w:sz w:val="24"/>
          <w:szCs w:val="24"/>
          <w:lang w:val="it-IT"/>
        </w:rPr>
        <w:t>onale</w:t>
      </w:r>
      <w:r w:rsidRPr="00F25CD9">
        <w:rPr>
          <w:rFonts w:ascii="Arial" w:hAnsi="Arial" w:cs="Arial"/>
          <w:i/>
          <w:color w:val="646464"/>
          <w:sz w:val="24"/>
          <w:szCs w:val="24"/>
          <w:lang w:val="it-IT"/>
        </w:rPr>
        <w:t>.</w:t>
      </w:r>
    </w:p>
    <w:sectPr w:rsidR="009B2723" w:rsidRPr="00F25CD9" w:rsidSect="009C7725">
      <w:type w:val="continuous"/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D04"/>
    <w:multiLevelType w:val="hybridMultilevel"/>
    <w:tmpl w:val="B7DAD8C0"/>
    <w:lvl w:ilvl="0" w:tplc="B7DE53E8">
      <w:numFmt w:val="bullet"/>
      <w:lvlText w:val="•"/>
      <w:lvlJc w:val="left"/>
      <w:pPr>
        <w:ind w:left="106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w w:val="111"/>
        <w:sz w:val="17"/>
        <w:szCs w:val="17"/>
      </w:rPr>
    </w:lvl>
    <w:lvl w:ilvl="1" w:tplc="62F0E93C">
      <w:numFmt w:val="bullet"/>
      <w:lvlText w:val="•"/>
      <w:lvlJc w:val="left"/>
      <w:pPr>
        <w:ind w:left="2026" w:hanging="278"/>
      </w:pPr>
      <w:rPr>
        <w:rFonts w:hint="default"/>
      </w:rPr>
    </w:lvl>
    <w:lvl w:ilvl="2" w:tplc="5748ED58">
      <w:numFmt w:val="bullet"/>
      <w:lvlText w:val="•"/>
      <w:lvlJc w:val="left"/>
      <w:pPr>
        <w:ind w:left="2992" w:hanging="278"/>
      </w:pPr>
      <w:rPr>
        <w:rFonts w:hint="default"/>
      </w:rPr>
    </w:lvl>
    <w:lvl w:ilvl="3" w:tplc="02A48CE8">
      <w:numFmt w:val="bullet"/>
      <w:lvlText w:val="•"/>
      <w:lvlJc w:val="left"/>
      <w:pPr>
        <w:ind w:left="3958" w:hanging="278"/>
      </w:pPr>
      <w:rPr>
        <w:rFonts w:hint="default"/>
      </w:rPr>
    </w:lvl>
    <w:lvl w:ilvl="4" w:tplc="267485C8">
      <w:numFmt w:val="bullet"/>
      <w:lvlText w:val="•"/>
      <w:lvlJc w:val="left"/>
      <w:pPr>
        <w:ind w:left="4925" w:hanging="278"/>
      </w:pPr>
      <w:rPr>
        <w:rFonts w:hint="default"/>
      </w:rPr>
    </w:lvl>
    <w:lvl w:ilvl="5" w:tplc="C0BEB6B0">
      <w:numFmt w:val="bullet"/>
      <w:lvlText w:val="•"/>
      <w:lvlJc w:val="left"/>
      <w:pPr>
        <w:ind w:left="5891" w:hanging="278"/>
      </w:pPr>
      <w:rPr>
        <w:rFonts w:hint="default"/>
      </w:rPr>
    </w:lvl>
    <w:lvl w:ilvl="6" w:tplc="FAEA7B06">
      <w:numFmt w:val="bullet"/>
      <w:lvlText w:val="•"/>
      <w:lvlJc w:val="left"/>
      <w:pPr>
        <w:ind w:left="6857" w:hanging="278"/>
      </w:pPr>
      <w:rPr>
        <w:rFonts w:hint="default"/>
      </w:rPr>
    </w:lvl>
    <w:lvl w:ilvl="7" w:tplc="FF7E3A92">
      <w:numFmt w:val="bullet"/>
      <w:lvlText w:val="•"/>
      <w:lvlJc w:val="left"/>
      <w:pPr>
        <w:ind w:left="7824" w:hanging="278"/>
      </w:pPr>
      <w:rPr>
        <w:rFonts w:hint="default"/>
      </w:rPr>
    </w:lvl>
    <w:lvl w:ilvl="8" w:tplc="6F384EC2">
      <w:numFmt w:val="bullet"/>
      <w:lvlText w:val="•"/>
      <w:lvlJc w:val="left"/>
      <w:pPr>
        <w:ind w:left="8790" w:hanging="278"/>
      </w:pPr>
      <w:rPr>
        <w:rFonts w:hint="default"/>
      </w:rPr>
    </w:lvl>
  </w:abstractNum>
  <w:abstractNum w:abstractNumId="1" w15:restartNumberingAfterBreak="0">
    <w:nsid w:val="0C426F98"/>
    <w:multiLevelType w:val="hybridMultilevel"/>
    <w:tmpl w:val="D4369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6642"/>
    <w:multiLevelType w:val="hybridMultilevel"/>
    <w:tmpl w:val="AC5022B0"/>
    <w:lvl w:ilvl="0" w:tplc="99E8063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34343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4E0C"/>
    <w:multiLevelType w:val="hybridMultilevel"/>
    <w:tmpl w:val="EFB48232"/>
    <w:lvl w:ilvl="0" w:tplc="3154B536">
      <w:numFmt w:val="bullet"/>
      <w:lvlText w:val="•"/>
      <w:lvlJc w:val="left"/>
      <w:pPr>
        <w:ind w:left="696" w:hanging="283"/>
      </w:pPr>
      <w:rPr>
        <w:rFonts w:ascii="Times New Roman" w:eastAsia="Times New Roman" w:hAnsi="Times New Roman" w:cs="Times New Roman" w:hint="default"/>
        <w:w w:val="111"/>
      </w:rPr>
    </w:lvl>
    <w:lvl w:ilvl="1" w:tplc="857EAA1E">
      <w:numFmt w:val="bullet"/>
      <w:lvlText w:val="•"/>
      <w:lvlJc w:val="left"/>
      <w:pPr>
        <w:ind w:left="937" w:hanging="278"/>
      </w:pPr>
      <w:rPr>
        <w:rFonts w:ascii="Times New Roman" w:eastAsia="Times New Roman" w:hAnsi="Times New Roman" w:cs="Times New Roman" w:hint="default"/>
        <w:w w:val="104"/>
      </w:rPr>
    </w:lvl>
    <w:lvl w:ilvl="2" w:tplc="CA7EB8FC">
      <w:numFmt w:val="bullet"/>
      <w:lvlText w:val="•"/>
      <w:lvlJc w:val="left"/>
      <w:pPr>
        <w:ind w:left="940" w:hanging="278"/>
      </w:pPr>
      <w:rPr>
        <w:rFonts w:hint="default"/>
      </w:rPr>
    </w:lvl>
    <w:lvl w:ilvl="3" w:tplc="43465E46">
      <w:numFmt w:val="bullet"/>
      <w:lvlText w:val="•"/>
      <w:lvlJc w:val="left"/>
      <w:pPr>
        <w:ind w:left="2162" w:hanging="278"/>
      </w:pPr>
      <w:rPr>
        <w:rFonts w:hint="default"/>
      </w:rPr>
    </w:lvl>
    <w:lvl w:ilvl="4" w:tplc="07CCA02C">
      <w:numFmt w:val="bullet"/>
      <w:lvlText w:val="•"/>
      <w:lvlJc w:val="left"/>
      <w:pPr>
        <w:ind w:left="3385" w:hanging="278"/>
      </w:pPr>
      <w:rPr>
        <w:rFonts w:hint="default"/>
      </w:rPr>
    </w:lvl>
    <w:lvl w:ilvl="5" w:tplc="3DA8E5BA">
      <w:numFmt w:val="bullet"/>
      <w:lvlText w:val="•"/>
      <w:lvlJc w:val="left"/>
      <w:pPr>
        <w:ind w:left="4608" w:hanging="278"/>
      </w:pPr>
      <w:rPr>
        <w:rFonts w:hint="default"/>
      </w:rPr>
    </w:lvl>
    <w:lvl w:ilvl="6" w:tplc="C0447672">
      <w:numFmt w:val="bullet"/>
      <w:lvlText w:val="•"/>
      <w:lvlJc w:val="left"/>
      <w:pPr>
        <w:ind w:left="5831" w:hanging="278"/>
      </w:pPr>
      <w:rPr>
        <w:rFonts w:hint="default"/>
      </w:rPr>
    </w:lvl>
    <w:lvl w:ilvl="7" w:tplc="9740E968">
      <w:numFmt w:val="bullet"/>
      <w:lvlText w:val="•"/>
      <w:lvlJc w:val="left"/>
      <w:pPr>
        <w:ind w:left="7054" w:hanging="278"/>
      </w:pPr>
      <w:rPr>
        <w:rFonts w:hint="default"/>
      </w:rPr>
    </w:lvl>
    <w:lvl w:ilvl="8" w:tplc="B950AAF0">
      <w:numFmt w:val="bullet"/>
      <w:lvlText w:val="•"/>
      <w:lvlJc w:val="left"/>
      <w:pPr>
        <w:ind w:left="8277" w:hanging="278"/>
      </w:pPr>
      <w:rPr>
        <w:rFonts w:hint="default"/>
      </w:rPr>
    </w:lvl>
  </w:abstractNum>
  <w:abstractNum w:abstractNumId="4" w15:restartNumberingAfterBreak="0">
    <w:nsid w:val="197B47D8"/>
    <w:multiLevelType w:val="hybridMultilevel"/>
    <w:tmpl w:val="B6849608"/>
    <w:lvl w:ilvl="0" w:tplc="4E962892">
      <w:numFmt w:val="bullet"/>
      <w:lvlText w:val="o"/>
      <w:lvlJc w:val="left"/>
      <w:pPr>
        <w:ind w:left="994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262"/>
        <w:w w:val="105"/>
        <w:sz w:val="18"/>
        <w:szCs w:val="18"/>
      </w:rPr>
    </w:lvl>
    <w:lvl w:ilvl="1" w:tplc="E08AC3CE">
      <w:numFmt w:val="bullet"/>
      <w:lvlText w:val="•"/>
      <w:lvlJc w:val="left"/>
      <w:pPr>
        <w:ind w:left="1972" w:hanging="270"/>
      </w:pPr>
      <w:rPr>
        <w:rFonts w:hint="default"/>
      </w:rPr>
    </w:lvl>
    <w:lvl w:ilvl="2" w:tplc="5A1EB25C">
      <w:numFmt w:val="bullet"/>
      <w:lvlText w:val="•"/>
      <w:lvlJc w:val="left"/>
      <w:pPr>
        <w:ind w:left="2944" w:hanging="270"/>
      </w:pPr>
      <w:rPr>
        <w:rFonts w:hint="default"/>
      </w:rPr>
    </w:lvl>
    <w:lvl w:ilvl="3" w:tplc="DFA691CC">
      <w:numFmt w:val="bullet"/>
      <w:lvlText w:val="•"/>
      <w:lvlJc w:val="left"/>
      <w:pPr>
        <w:ind w:left="3916" w:hanging="270"/>
      </w:pPr>
      <w:rPr>
        <w:rFonts w:hint="default"/>
      </w:rPr>
    </w:lvl>
    <w:lvl w:ilvl="4" w:tplc="E522E97C">
      <w:numFmt w:val="bullet"/>
      <w:lvlText w:val="•"/>
      <w:lvlJc w:val="left"/>
      <w:pPr>
        <w:ind w:left="4889" w:hanging="270"/>
      </w:pPr>
      <w:rPr>
        <w:rFonts w:hint="default"/>
      </w:rPr>
    </w:lvl>
    <w:lvl w:ilvl="5" w:tplc="EC529AC2">
      <w:numFmt w:val="bullet"/>
      <w:lvlText w:val="•"/>
      <w:lvlJc w:val="left"/>
      <w:pPr>
        <w:ind w:left="5861" w:hanging="270"/>
      </w:pPr>
      <w:rPr>
        <w:rFonts w:hint="default"/>
      </w:rPr>
    </w:lvl>
    <w:lvl w:ilvl="6" w:tplc="88048CB4">
      <w:numFmt w:val="bullet"/>
      <w:lvlText w:val="•"/>
      <w:lvlJc w:val="left"/>
      <w:pPr>
        <w:ind w:left="6833" w:hanging="270"/>
      </w:pPr>
      <w:rPr>
        <w:rFonts w:hint="default"/>
      </w:rPr>
    </w:lvl>
    <w:lvl w:ilvl="7" w:tplc="6250264A">
      <w:numFmt w:val="bullet"/>
      <w:lvlText w:val="•"/>
      <w:lvlJc w:val="left"/>
      <w:pPr>
        <w:ind w:left="7806" w:hanging="270"/>
      </w:pPr>
      <w:rPr>
        <w:rFonts w:hint="default"/>
      </w:rPr>
    </w:lvl>
    <w:lvl w:ilvl="8" w:tplc="5DE0D008">
      <w:numFmt w:val="bullet"/>
      <w:lvlText w:val="•"/>
      <w:lvlJc w:val="left"/>
      <w:pPr>
        <w:ind w:left="8778" w:hanging="270"/>
      </w:pPr>
      <w:rPr>
        <w:rFonts w:hint="default"/>
      </w:rPr>
    </w:lvl>
  </w:abstractNum>
  <w:abstractNum w:abstractNumId="5" w15:restartNumberingAfterBreak="0">
    <w:nsid w:val="1A3641C6"/>
    <w:multiLevelType w:val="hybridMultilevel"/>
    <w:tmpl w:val="2ABCC124"/>
    <w:lvl w:ilvl="0" w:tplc="3B2A31EA">
      <w:start w:val="1"/>
      <w:numFmt w:val="decimal"/>
      <w:lvlText w:val="%1."/>
      <w:lvlJc w:val="left"/>
      <w:pPr>
        <w:ind w:left="797" w:hanging="403"/>
        <w:jc w:val="left"/>
      </w:pPr>
      <w:rPr>
        <w:rFonts w:hint="default"/>
        <w:w w:val="112"/>
      </w:rPr>
    </w:lvl>
    <w:lvl w:ilvl="1" w:tplc="2F02E6D6">
      <w:numFmt w:val="bullet"/>
      <w:lvlText w:val="•"/>
      <w:lvlJc w:val="left"/>
      <w:pPr>
        <w:ind w:left="1792" w:hanging="403"/>
      </w:pPr>
      <w:rPr>
        <w:rFonts w:hint="default"/>
      </w:rPr>
    </w:lvl>
    <w:lvl w:ilvl="2" w:tplc="3108502C">
      <w:numFmt w:val="bullet"/>
      <w:lvlText w:val="•"/>
      <w:lvlJc w:val="left"/>
      <w:pPr>
        <w:ind w:left="2784" w:hanging="403"/>
      </w:pPr>
      <w:rPr>
        <w:rFonts w:hint="default"/>
      </w:rPr>
    </w:lvl>
    <w:lvl w:ilvl="3" w:tplc="27846A76">
      <w:numFmt w:val="bullet"/>
      <w:lvlText w:val="•"/>
      <w:lvlJc w:val="left"/>
      <w:pPr>
        <w:ind w:left="3776" w:hanging="403"/>
      </w:pPr>
      <w:rPr>
        <w:rFonts w:hint="default"/>
      </w:rPr>
    </w:lvl>
    <w:lvl w:ilvl="4" w:tplc="D15414B6">
      <w:numFmt w:val="bullet"/>
      <w:lvlText w:val="•"/>
      <w:lvlJc w:val="left"/>
      <w:pPr>
        <w:ind w:left="4769" w:hanging="403"/>
      </w:pPr>
      <w:rPr>
        <w:rFonts w:hint="default"/>
      </w:rPr>
    </w:lvl>
    <w:lvl w:ilvl="5" w:tplc="E5AEE6D6">
      <w:numFmt w:val="bullet"/>
      <w:lvlText w:val="•"/>
      <w:lvlJc w:val="left"/>
      <w:pPr>
        <w:ind w:left="5761" w:hanging="403"/>
      </w:pPr>
      <w:rPr>
        <w:rFonts w:hint="default"/>
      </w:rPr>
    </w:lvl>
    <w:lvl w:ilvl="6" w:tplc="412A633E">
      <w:numFmt w:val="bullet"/>
      <w:lvlText w:val="•"/>
      <w:lvlJc w:val="left"/>
      <w:pPr>
        <w:ind w:left="6753" w:hanging="403"/>
      </w:pPr>
      <w:rPr>
        <w:rFonts w:hint="default"/>
      </w:rPr>
    </w:lvl>
    <w:lvl w:ilvl="7" w:tplc="C9649164">
      <w:numFmt w:val="bullet"/>
      <w:lvlText w:val="•"/>
      <w:lvlJc w:val="left"/>
      <w:pPr>
        <w:ind w:left="7746" w:hanging="403"/>
      </w:pPr>
      <w:rPr>
        <w:rFonts w:hint="default"/>
      </w:rPr>
    </w:lvl>
    <w:lvl w:ilvl="8" w:tplc="4E72CA20">
      <w:numFmt w:val="bullet"/>
      <w:lvlText w:val="•"/>
      <w:lvlJc w:val="left"/>
      <w:pPr>
        <w:ind w:left="8738" w:hanging="403"/>
      </w:pPr>
      <w:rPr>
        <w:rFonts w:hint="default"/>
      </w:rPr>
    </w:lvl>
  </w:abstractNum>
  <w:abstractNum w:abstractNumId="6" w15:restartNumberingAfterBreak="0">
    <w:nsid w:val="26F25265"/>
    <w:multiLevelType w:val="hybridMultilevel"/>
    <w:tmpl w:val="018E158C"/>
    <w:lvl w:ilvl="0" w:tplc="F35CA38E">
      <w:numFmt w:val="bullet"/>
      <w:lvlText w:val="•"/>
      <w:lvlJc w:val="left"/>
      <w:pPr>
        <w:ind w:left="894" w:hanging="276"/>
      </w:pPr>
      <w:rPr>
        <w:rFonts w:ascii="Times New Roman" w:eastAsia="Times New Roman" w:hAnsi="Times New Roman" w:cs="Times New Roman" w:hint="default"/>
        <w:w w:val="110"/>
      </w:rPr>
    </w:lvl>
    <w:lvl w:ilvl="1" w:tplc="2C5C3B4E">
      <w:numFmt w:val="bullet"/>
      <w:lvlText w:val="o"/>
      <w:lvlJc w:val="left"/>
      <w:pPr>
        <w:ind w:left="1173" w:hanging="265"/>
      </w:pPr>
      <w:rPr>
        <w:rFonts w:ascii="Times New Roman" w:eastAsia="Times New Roman" w:hAnsi="Times New Roman" w:cs="Times New Roman" w:hint="default"/>
        <w:w w:val="111"/>
      </w:rPr>
    </w:lvl>
    <w:lvl w:ilvl="2" w:tplc="AC42E37A">
      <w:numFmt w:val="bullet"/>
      <w:lvlText w:val="•"/>
      <w:lvlJc w:val="left"/>
      <w:pPr>
        <w:ind w:left="1180" w:hanging="265"/>
      </w:pPr>
      <w:rPr>
        <w:rFonts w:hint="default"/>
      </w:rPr>
    </w:lvl>
    <w:lvl w:ilvl="3" w:tplc="5FBADE8A">
      <w:numFmt w:val="bullet"/>
      <w:lvlText w:val="•"/>
      <w:lvlJc w:val="left"/>
      <w:pPr>
        <w:ind w:left="2372" w:hanging="265"/>
      </w:pPr>
      <w:rPr>
        <w:rFonts w:hint="default"/>
      </w:rPr>
    </w:lvl>
    <w:lvl w:ilvl="4" w:tplc="0A969796">
      <w:numFmt w:val="bullet"/>
      <w:lvlText w:val="•"/>
      <w:lvlJc w:val="left"/>
      <w:pPr>
        <w:ind w:left="3565" w:hanging="265"/>
      </w:pPr>
      <w:rPr>
        <w:rFonts w:hint="default"/>
      </w:rPr>
    </w:lvl>
    <w:lvl w:ilvl="5" w:tplc="DCD09BFE">
      <w:numFmt w:val="bullet"/>
      <w:lvlText w:val="•"/>
      <w:lvlJc w:val="left"/>
      <w:pPr>
        <w:ind w:left="4758" w:hanging="265"/>
      </w:pPr>
      <w:rPr>
        <w:rFonts w:hint="default"/>
      </w:rPr>
    </w:lvl>
    <w:lvl w:ilvl="6" w:tplc="0AA23D5A">
      <w:numFmt w:val="bullet"/>
      <w:lvlText w:val="•"/>
      <w:lvlJc w:val="left"/>
      <w:pPr>
        <w:ind w:left="5951" w:hanging="265"/>
      </w:pPr>
      <w:rPr>
        <w:rFonts w:hint="default"/>
      </w:rPr>
    </w:lvl>
    <w:lvl w:ilvl="7" w:tplc="39062148">
      <w:numFmt w:val="bullet"/>
      <w:lvlText w:val="•"/>
      <w:lvlJc w:val="left"/>
      <w:pPr>
        <w:ind w:left="7144" w:hanging="265"/>
      </w:pPr>
      <w:rPr>
        <w:rFonts w:hint="default"/>
      </w:rPr>
    </w:lvl>
    <w:lvl w:ilvl="8" w:tplc="4AD2CDD4">
      <w:numFmt w:val="bullet"/>
      <w:lvlText w:val="•"/>
      <w:lvlJc w:val="left"/>
      <w:pPr>
        <w:ind w:left="8337" w:hanging="265"/>
      </w:pPr>
      <w:rPr>
        <w:rFonts w:hint="default"/>
      </w:rPr>
    </w:lvl>
  </w:abstractNum>
  <w:abstractNum w:abstractNumId="7" w15:restartNumberingAfterBreak="0">
    <w:nsid w:val="29C92F49"/>
    <w:multiLevelType w:val="multilevel"/>
    <w:tmpl w:val="6BAE5EBA"/>
    <w:lvl w:ilvl="0">
      <w:start w:val="1"/>
      <w:numFmt w:val="decimal"/>
      <w:lvlText w:val="%1"/>
      <w:lvlJc w:val="left"/>
      <w:pPr>
        <w:ind w:left="2557" w:hanging="6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7" w:hanging="690"/>
        <w:jc w:val="left"/>
      </w:pPr>
      <w:rPr>
        <w:rFonts w:hint="default"/>
        <w:spacing w:val="-1"/>
        <w:w w:val="84"/>
      </w:rPr>
    </w:lvl>
    <w:lvl w:ilvl="2">
      <w:numFmt w:val="bullet"/>
      <w:lvlText w:val="•"/>
      <w:lvlJc w:val="left"/>
      <w:pPr>
        <w:ind w:left="4192" w:hanging="690"/>
      </w:pPr>
      <w:rPr>
        <w:rFonts w:hint="default"/>
      </w:rPr>
    </w:lvl>
    <w:lvl w:ilvl="3">
      <w:numFmt w:val="bullet"/>
      <w:lvlText w:val="•"/>
      <w:lvlJc w:val="left"/>
      <w:pPr>
        <w:ind w:left="5008" w:hanging="690"/>
      </w:pPr>
      <w:rPr>
        <w:rFonts w:hint="default"/>
      </w:rPr>
    </w:lvl>
    <w:lvl w:ilvl="4">
      <w:numFmt w:val="bullet"/>
      <w:lvlText w:val="•"/>
      <w:lvlJc w:val="left"/>
      <w:pPr>
        <w:ind w:left="5825" w:hanging="690"/>
      </w:pPr>
      <w:rPr>
        <w:rFonts w:hint="default"/>
      </w:rPr>
    </w:lvl>
    <w:lvl w:ilvl="5">
      <w:numFmt w:val="bullet"/>
      <w:lvlText w:val="•"/>
      <w:lvlJc w:val="left"/>
      <w:pPr>
        <w:ind w:left="6641" w:hanging="690"/>
      </w:pPr>
      <w:rPr>
        <w:rFonts w:hint="default"/>
      </w:rPr>
    </w:lvl>
    <w:lvl w:ilvl="6">
      <w:numFmt w:val="bullet"/>
      <w:lvlText w:val="•"/>
      <w:lvlJc w:val="left"/>
      <w:pPr>
        <w:ind w:left="7457" w:hanging="690"/>
      </w:pPr>
      <w:rPr>
        <w:rFonts w:hint="default"/>
      </w:rPr>
    </w:lvl>
    <w:lvl w:ilvl="7">
      <w:numFmt w:val="bullet"/>
      <w:lvlText w:val="•"/>
      <w:lvlJc w:val="left"/>
      <w:pPr>
        <w:ind w:left="8274" w:hanging="690"/>
      </w:pPr>
      <w:rPr>
        <w:rFonts w:hint="default"/>
      </w:rPr>
    </w:lvl>
    <w:lvl w:ilvl="8">
      <w:numFmt w:val="bullet"/>
      <w:lvlText w:val="•"/>
      <w:lvlJc w:val="left"/>
      <w:pPr>
        <w:ind w:left="9090" w:hanging="690"/>
      </w:pPr>
      <w:rPr>
        <w:rFonts w:hint="default"/>
      </w:rPr>
    </w:lvl>
  </w:abstractNum>
  <w:abstractNum w:abstractNumId="8" w15:restartNumberingAfterBreak="0">
    <w:nsid w:val="2F575E41"/>
    <w:multiLevelType w:val="hybridMultilevel"/>
    <w:tmpl w:val="80F4A41C"/>
    <w:lvl w:ilvl="0" w:tplc="57D29A94">
      <w:numFmt w:val="bullet"/>
      <w:lvlText w:val="o"/>
      <w:lvlJc w:val="left"/>
      <w:pPr>
        <w:ind w:left="1245" w:hanging="351"/>
      </w:pPr>
      <w:rPr>
        <w:rFonts w:ascii="Arial" w:eastAsia="Arial" w:hAnsi="Arial" w:cs="Arial" w:hint="default"/>
        <w:w w:val="106"/>
      </w:rPr>
    </w:lvl>
    <w:lvl w:ilvl="1" w:tplc="CE90EB8A">
      <w:numFmt w:val="bullet"/>
      <w:lvlText w:val="o"/>
      <w:lvlJc w:val="left"/>
      <w:pPr>
        <w:ind w:left="5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w w:val="105"/>
        <w:sz w:val="16"/>
        <w:szCs w:val="16"/>
      </w:rPr>
    </w:lvl>
    <w:lvl w:ilvl="2" w:tplc="CB1A6198"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9D54155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CEBA6D0C"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E4C6014E">
      <w:numFmt w:val="bullet"/>
      <w:lvlText w:val="•"/>
      <w:lvlJc w:val="left"/>
      <w:pPr>
        <w:ind w:left="5454" w:hanging="360"/>
      </w:pPr>
      <w:rPr>
        <w:rFonts w:hint="default"/>
      </w:rPr>
    </w:lvl>
    <w:lvl w:ilvl="6" w:tplc="5ACC96CE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DF2891CC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A23A354E">
      <w:numFmt w:val="bullet"/>
      <w:lvlText w:val="•"/>
      <w:lvlJc w:val="left"/>
      <w:pPr>
        <w:ind w:left="8615" w:hanging="360"/>
      </w:pPr>
      <w:rPr>
        <w:rFonts w:hint="default"/>
      </w:rPr>
    </w:lvl>
  </w:abstractNum>
  <w:abstractNum w:abstractNumId="9" w15:restartNumberingAfterBreak="0">
    <w:nsid w:val="34EF6996"/>
    <w:multiLevelType w:val="hybridMultilevel"/>
    <w:tmpl w:val="81A2B684"/>
    <w:lvl w:ilvl="0" w:tplc="8E363FF4">
      <w:start w:val="1"/>
      <w:numFmt w:val="lowerLetter"/>
      <w:lvlText w:val="%1)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2"/>
        <w:sz w:val="24"/>
        <w:szCs w:val="24"/>
      </w:rPr>
    </w:lvl>
    <w:lvl w:ilvl="1" w:tplc="03CC25C6"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7A4EA4F6">
      <w:numFmt w:val="bullet"/>
      <w:lvlText w:val="•"/>
      <w:lvlJc w:val="left"/>
      <w:pPr>
        <w:ind w:left="2044" w:hanging="360"/>
      </w:pPr>
      <w:rPr>
        <w:rFonts w:hint="default"/>
      </w:rPr>
    </w:lvl>
    <w:lvl w:ilvl="3" w:tplc="DBDC00CA">
      <w:numFmt w:val="bullet"/>
      <w:lvlText w:val="•"/>
      <w:lvlJc w:val="left"/>
      <w:pPr>
        <w:ind w:left="3129" w:hanging="360"/>
      </w:pPr>
      <w:rPr>
        <w:rFonts w:hint="default"/>
      </w:rPr>
    </w:lvl>
    <w:lvl w:ilvl="4" w:tplc="9D241CD2">
      <w:numFmt w:val="bullet"/>
      <w:lvlText w:val="•"/>
      <w:lvlJc w:val="left"/>
      <w:pPr>
        <w:ind w:left="4214" w:hanging="360"/>
      </w:pPr>
      <w:rPr>
        <w:rFonts w:hint="default"/>
      </w:rPr>
    </w:lvl>
    <w:lvl w:ilvl="5" w:tplc="189EC792">
      <w:numFmt w:val="bullet"/>
      <w:lvlText w:val="•"/>
      <w:lvlJc w:val="left"/>
      <w:pPr>
        <w:ind w:left="5299" w:hanging="360"/>
      </w:pPr>
      <w:rPr>
        <w:rFonts w:hint="default"/>
      </w:rPr>
    </w:lvl>
    <w:lvl w:ilvl="6" w:tplc="C74E745E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CBD43302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32322D24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10" w15:restartNumberingAfterBreak="0">
    <w:nsid w:val="3664608C"/>
    <w:multiLevelType w:val="hybridMultilevel"/>
    <w:tmpl w:val="40F447D4"/>
    <w:lvl w:ilvl="0" w:tplc="244C0244">
      <w:start w:val="1"/>
      <w:numFmt w:val="upperLetter"/>
      <w:lvlText w:val="%1."/>
      <w:lvlJc w:val="left"/>
      <w:pPr>
        <w:ind w:left="1414" w:hanging="362"/>
        <w:jc w:val="left"/>
      </w:pPr>
      <w:rPr>
        <w:rFonts w:hint="default"/>
        <w:spacing w:val="-1"/>
        <w:w w:val="109"/>
      </w:rPr>
    </w:lvl>
    <w:lvl w:ilvl="1" w:tplc="6106C086">
      <w:numFmt w:val="bullet"/>
      <w:lvlText w:val="•"/>
      <w:lvlJc w:val="left"/>
      <w:pPr>
        <w:ind w:left="2350" w:hanging="362"/>
      </w:pPr>
      <w:rPr>
        <w:rFonts w:hint="default"/>
      </w:rPr>
    </w:lvl>
    <w:lvl w:ilvl="2" w:tplc="730615E4">
      <w:numFmt w:val="bullet"/>
      <w:lvlText w:val="•"/>
      <w:lvlJc w:val="left"/>
      <w:pPr>
        <w:ind w:left="3280" w:hanging="362"/>
      </w:pPr>
      <w:rPr>
        <w:rFonts w:hint="default"/>
      </w:rPr>
    </w:lvl>
    <w:lvl w:ilvl="3" w:tplc="1B5C01C8">
      <w:numFmt w:val="bullet"/>
      <w:lvlText w:val="•"/>
      <w:lvlJc w:val="left"/>
      <w:pPr>
        <w:ind w:left="4210" w:hanging="362"/>
      </w:pPr>
      <w:rPr>
        <w:rFonts w:hint="default"/>
      </w:rPr>
    </w:lvl>
    <w:lvl w:ilvl="4" w:tplc="930A9514">
      <w:numFmt w:val="bullet"/>
      <w:lvlText w:val="•"/>
      <w:lvlJc w:val="left"/>
      <w:pPr>
        <w:ind w:left="5141" w:hanging="362"/>
      </w:pPr>
      <w:rPr>
        <w:rFonts w:hint="default"/>
      </w:rPr>
    </w:lvl>
    <w:lvl w:ilvl="5" w:tplc="920C6926">
      <w:numFmt w:val="bullet"/>
      <w:lvlText w:val="•"/>
      <w:lvlJc w:val="left"/>
      <w:pPr>
        <w:ind w:left="6071" w:hanging="362"/>
      </w:pPr>
      <w:rPr>
        <w:rFonts w:hint="default"/>
      </w:rPr>
    </w:lvl>
    <w:lvl w:ilvl="6" w:tplc="48540CFC">
      <w:numFmt w:val="bullet"/>
      <w:lvlText w:val="•"/>
      <w:lvlJc w:val="left"/>
      <w:pPr>
        <w:ind w:left="7001" w:hanging="362"/>
      </w:pPr>
      <w:rPr>
        <w:rFonts w:hint="default"/>
      </w:rPr>
    </w:lvl>
    <w:lvl w:ilvl="7" w:tplc="A3D6EFF4">
      <w:numFmt w:val="bullet"/>
      <w:lvlText w:val="•"/>
      <w:lvlJc w:val="left"/>
      <w:pPr>
        <w:ind w:left="7932" w:hanging="362"/>
      </w:pPr>
      <w:rPr>
        <w:rFonts w:hint="default"/>
      </w:rPr>
    </w:lvl>
    <w:lvl w:ilvl="8" w:tplc="2DF80B24">
      <w:numFmt w:val="bullet"/>
      <w:lvlText w:val="•"/>
      <w:lvlJc w:val="left"/>
      <w:pPr>
        <w:ind w:left="8862" w:hanging="362"/>
      </w:pPr>
      <w:rPr>
        <w:rFonts w:hint="default"/>
      </w:rPr>
    </w:lvl>
  </w:abstractNum>
  <w:abstractNum w:abstractNumId="11" w15:restartNumberingAfterBreak="0">
    <w:nsid w:val="3BD176C3"/>
    <w:multiLevelType w:val="hybridMultilevel"/>
    <w:tmpl w:val="AED8491A"/>
    <w:lvl w:ilvl="0" w:tplc="BF84BCCE">
      <w:numFmt w:val="bullet"/>
      <w:lvlText w:val="o"/>
      <w:lvlJc w:val="left"/>
      <w:pPr>
        <w:ind w:left="108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575"/>
        <w:w w:val="241"/>
        <w:sz w:val="18"/>
        <w:szCs w:val="18"/>
      </w:rPr>
    </w:lvl>
    <w:lvl w:ilvl="1" w:tplc="A07C5246">
      <w:numFmt w:val="bullet"/>
      <w:lvlText w:val="•"/>
      <w:lvlJc w:val="left"/>
      <w:pPr>
        <w:ind w:left="2044" w:hanging="363"/>
      </w:pPr>
      <w:rPr>
        <w:rFonts w:hint="default"/>
      </w:rPr>
    </w:lvl>
    <w:lvl w:ilvl="2" w:tplc="C444DE92">
      <w:numFmt w:val="bullet"/>
      <w:lvlText w:val="•"/>
      <w:lvlJc w:val="left"/>
      <w:pPr>
        <w:ind w:left="3008" w:hanging="363"/>
      </w:pPr>
      <w:rPr>
        <w:rFonts w:hint="default"/>
      </w:rPr>
    </w:lvl>
    <w:lvl w:ilvl="3" w:tplc="34306A56">
      <w:numFmt w:val="bullet"/>
      <w:lvlText w:val="•"/>
      <w:lvlJc w:val="left"/>
      <w:pPr>
        <w:ind w:left="3972" w:hanging="363"/>
      </w:pPr>
      <w:rPr>
        <w:rFonts w:hint="default"/>
      </w:rPr>
    </w:lvl>
    <w:lvl w:ilvl="4" w:tplc="C7B62670">
      <w:numFmt w:val="bullet"/>
      <w:lvlText w:val="•"/>
      <w:lvlJc w:val="left"/>
      <w:pPr>
        <w:ind w:left="4937" w:hanging="363"/>
      </w:pPr>
      <w:rPr>
        <w:rFonts w:hint="default"/>
      </w:rPr>
    </w:lvl>
    <w:lvl w:ilvl="5" w:tplc="0012FDFC">
      <w:numFmt w:val="bullet"/>
      <w:lvlText w:val="•"/>
      <w:lvlJc w:val="left"/>
      <w:pPr>
        <w:ind w:left="5901" w:hanging="363"/>
      </w:pPr>
      <w:rPr>
        <w:rFonts w:hint="default"/>
      </w:rPr>
    </w:lvl>
    <w:lvl w:ilvl="6" w:tplc="5B6EE59E">
      <w:numFmt w:val="bullet"/>
      <w:lvlText w:val="•"/>
      <w:lvlJc w:val="left"/>
      <w:pPr>
        <w:ind w:left="6865" w:hanging="363"/>
      </w:pPr>
      <w:rPr>
        <w:rFonts w:hint="default"/>
      </w:rPr>
    </w:lvl>
    <w:lvl w:ilvl="7" w:tplc="8DD8035A">
      <w:numFmt w:val="bullet"/>
      <w:lvlText w:val="•"/>
      <w:lvlJc w:val="left"/>
      <w:pPr>
        <w:ind w:left="7830" w:hanging="363"/>
      </w:pPr>
      <w:rPr>
        <w:rFonts w:hint="default"/>
      </w:rPr>
    </w:lvl>
    <w:lvl w:ilvl="8" w:tplc="F942F24C">
      <w:numFmt w:val="bullet"/>
      <w:lvlText w:val="•"/>
      <w:lvlJc w:val="left"/>
      <w:pPr>
        <w:ind w:left="8794" w:hanging="363"/>
      </w:pPr>
      <w:rPr>
        <w:rFonts w:hint="default"/>
      </w:rPr>
    </w:lvl>
  </w:abstractNum>
  <w:abstractNum w:abstractNumId="12" w15:restartNumberingAfterBreak="0">
    <w:nsid w:val="3FBF5642"/>
    <w:multiLevelType w:val="hybridMultilevel"/>
    <w:tmpl w:val="8C8AF42A"/>
    <w:lvl w:ilvl="0" w:tplc="E1F64E0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34343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77FC6"/>
    <w:multiLevelType w:val="hybridMultilevel"/>
    <w:tmpl w:val="599880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04B29"/>
    <w:multiLevelType w:val="hybridMultilevel"/>
    <w:tmpl w:val="71684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50212"/>
    <w:multiLevelType w:val="multilevel"/>
    <w:tmpl w:val="1070D48C"/>
    <w:lvl w:ilvl="0">
      <w:start w:val="1"/>
      <w:numFmt w:val="decimal"/>
      <w:lvlText w:val="%1."/>
      <w:lvlJc w:val="left"/>
      <w:pPr>
        <w:ind w:left="830" w:hanging="412"/>
        <w:jc w:val="right"/>
      </w:pPr>
      <w:rPr>
        <w:rFonts w:hint="default"/>
        <w:spacing w:val="-1"/>
        <w:w w:val="107"/>
      </w:rPr>
    </w:lvl>
    <w:lvl w:ilvl="1">
      <w:start w:val="1"/>
      <w:numFmt w:val="decimal"/>
      <w:lvlText w:val="%1.%2"/>
      <w:lvlJc w:val="left"/>
      <w:pPr>
        <w:ind w:left="1628" w:hanging="839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177" w:hanging="274"/>
      </w:pPr>
      <w:rPr>
        <w:rFonts w:ascii="Times New Roman" w:eastAsia="Times New Roman" w:hAnsi="Times New Roman" w:cs="Times New Roman" w:hint="default"/>
        <w:w w:val="111"/>
      </w:rPr>
    </w:lvl>
    <w:lvl w:ilvl="3">
      <w:numFmt w:val="bullet"/>
      <w:lvlText w:val="•"/>
      <w:lvlJc w:val="left"/>
      <w:pPr>
        <w:ind w:left="1925" w:hanging="274"/>
      </w:pPr>
      <w:rPr>
        <w:rFonts w:hint="default"/>
      </w:rPr>
    </w:lvl>
    <w:lvl w:ilvl="4">
      <w:numFmt w:val="bullet"/>
      <w:lvlText w:val="•"/>
      <w:lvlJc w:val="left"/>
      <w:pPr>
        <w:ind w:left="2231" w:hanging="274"/>
      </w:pPr>
      <w:rPr>
        <w:rFonts w:hint="default"/>
      </w:rPr>
    </w:lvl>
    <w:lvl w:ilvl="5">
      <w:numFmt w:val="bullet"/>
      <w:lvlText w:val="•"/>
      <w:lvlJc w:val="left"/>
      <w:pPr>
        <w:ind w:left="2537" w:hanging="274"/>
      </w:pPr>
      <w:rPr>
        <w:rFonts w:hint="default"/>
      </w:rPr>
    </w:lvl>
    <w:lvl w:ilvl="6">
      <w:numFmt w:val="bullet"/>
      <w:lvlText w:val="•"/>
      <w:lvlJc w:val="left"/>
      <w:pPr>
        <w:ind w:left="2843" w:hanging="274"/>
      </w:pPr>
      <w:rPr>
        <w:rFonts w:hint="default"/>
      </w:rPr>
    </w:lvl>
    <w:lvl w:ilvl="7">
      <w:numFmt w:val="bullet"/>
      <w:lvlText w:val="•"/>
      <w:lvlJc w:val="left"/>
      <w:pPr>
        <w:ind w:left="3149" w:hanging="274"/>
      </w:pPr>
      <w:rPr>
        <w:rFonts w:hint="default"/>
      </w:rPr>
    </w:lvl>
    <w:lvl w:ilvl="8">
      <w:numFmt w:val="bullet"/>
      <w:lvlText w:val="•"/>
      <w:lvlJc w:val="left"/>
      <w:pPr>
        <w:ind w:left="3455" w:hanging="274"/>
      </w:pPr>
      <w:rPr>
        <w:rFonts w:hint="default"/>
      </w:rPr>
    </w:lvl>
  </w:abstractNum>
  <w:abstractNum w:abstractNumId="16" w15:restartNumberingAfterBreak="0">
    <w:nsid w:val="6A0336E0"/>
    <w:multiLevelType w:val="multilevel"/>
    <w:tmpl w:val="F258B30A"/>
    <w:lvl w:ilvl="0">
      <w:start w:val="2"/>
      <w:numFmt w:val="decimal"/>
      <w:lvlText w:val="%1."/>
      <w:lvlJc w:val="left"/>
      <w:pPr>
        <w:ind w:left="2556" w:hanging="704"/>
        <w:jc w:val="left"/>
      </w:pPr>
      <w:rPr>
        <w:rFonts w:hint="default"/>
        <w:w w:val="109"/>
      </w:rPr>
    </w:lvl>
    <w:lvl w:ilvl="1">
      <w:start w:val="1"/>
      <w:numFmt w:val="decimal"/>
      <w:lvlText w:val="%1.%2"/>
      <w:lvlJc w:val="left"/>
      <w:pPr>
        <w:ind w:left="2560" w:hanging="716"/>
        <w:jc w:val="left"/>
      </w:pPr>
      <w:rPr>
        <w:rFonts w:hint="default"/>
        <w:w w:val="112"/>
      </w:rPr>
    </w:lvl>
    <w:lvl w:ilvl="2">
      <w:numFmt w:val="bullet"/>
      <w:lvlText w:val="•"/>
      <w:lvlJc w:val="left"/>
      <w:pPr>
        <w:ind w:left="4192" w:hanging="716"/>
      </w:pPr>
      <w:rPr>
        <w:rFonts w:hint="default"/>
      </w:rPr>
    </w:lvl>
    <w:lvl w:ilvl="3">
      <w:numFmt w:val="bullet"/>
      <w:lvlText w:val="•"/>
      <w:lvlJc w:val="left"/>
      <w:pPr>
        <w:ind w:left="5008" w:hanging="716"/>
      </w:pPr>
      <w:rPr>
        <w:rFonts w:hint="default"/>
      </w:rPr>
    </w:lvl>
    <w:lvl w:ilvl="4">
      <w:numFmt w:val="bullet"/>
      <w:lvlText w:val="•"/>
      <w:lvlJc w:val="left"/>
      <w:pPr>
        <w:ind w:left="5825" w:hanging="716"/>
      </w:pPr>
      <w:rPr>
        <w:rFonts w:hint="default"/>
      </w:rPr>
    </w:lvl>
    <w:lvl w:ilvl="5">
      <w:numFmt w:val="bullet"/>
      <w:lvlText w:val="•"/>
      <w:lvlJc w:val="left"/>
      <w:pPr>
        <w:ind w:left="6641" w:hanging="716"/>
      </w:pPr>
      <w:rPr>
        <w:rFonts w:hint="default"/>
      </w:rPr>
    </w:lvl>
    <w:lvl w:ilvl="6">
      <w:numFmt w:val="bullet"/>
      <w:lvlText w:val="•"/>
      <w:lvlJc w:val="left"/>
      <w:pPr>
        <w:ind w:left="7457" w:hanging="716"/>
      </w:pPr>
      <w:rPr>
        <w:rFonts w:hint="default"/>
      </w:rPr>
    </w:lvl>
    <w:lvl w:ilvl="7">
      <w:numFmt w:val="bullet"/>
      <w:lvlText w:val="•"/>
      <w:lvlJc w:val="left"/>
      <w:pPr>
        <w:ind w:left="8274" w:hanging="716"/>
      </w:pPr>
      <w:rPr>
        <w:rFonts w:hint="default"/>
      </w:rPr>
    </w:lvl>
    <w:lvl w:ilvl="8">
      <w:numFmt w:val="bullet"/>
      <w:lvlText w:val="•"/>
      <w:lvlJc w:val="left"/>
      <w:pPr>
        <w:ind w:left="9090" w:hanging="716"/>
      </w:pPr>
      <w:rPr>
        <w:rFonts w:hint="default"/>
      </w:rPr>
    </w:lvl>
  </w:abstractNum>
  <w:abstractNum w:abstractNumId="17" w15:restartNumberingAfterBreak="0">
    <w:nsid w:val="6EDB1D3D"/>
    <w:multiLevelType w:val="hybridMultilevel"/>
    <w:tmpl w:val="0E8AFF9C"/>
    <w:lvl w:ilvl="0" w:tplc="CC60249C">
      <w:start w:val="1"/>
      <w:numFmt w:val="decimal"/>
      <w:lvlText w:val="%1-"/>
      <w:lvlJc w:val="left"/>
      <w:pPr>
        <w:ind w:left="769" w:hanging="291"/>
        <w:jc w:val="left"/>
      </w:pPr>
      <w:rPr>
        <w:rFonts w:ascii="Arial" w:eastAsia="Arial" w:hAnsi="Arial" w:cs="Arial" w:hint="default"/>
        <w:b/>
        <w:bCs/>
        <w:i w:val="0"/>
        <w:iCs w:val="0"/>
        <w:color w:val="242424"/>
        <w:spacing w:val="-1"/>
        <w:w w:val="108"/>
        <w:sz w:val="24"/>
        <w:szCs w:val="24"/>
      </w:rPr>
    </w:lvl>
    <w:lvl w:ilvl="1" w:tplc="0E44C7A4">
      <w:numFmt w:val="bullet"/>
      <w:lvlText w:val="•"/>
      <w:lvlJc w:val="left"/>
      <w:pPr>
        <w:ind w:left="1756" w:hanging="291"/>
      </w:pPr>
      <w:rPr>
        <w:rFonts w:hint="default"/>
      </w:rPr>
    </w:lvl>
    <w:lvl w:ilvl="2" w:tplc="6ACC6FE8">
      <w:numFmt w:val="bullet"/>
      <w:lvlText w:val="•"/>
      <w:lvlJc w:val="left"/>
      <w:pPr>
        <w:ind w:left="2752" w:hanging="291"/>
      </w:pPr>
      <w:rPr>
        <w:rFonts w:hint="default"/>
      </w:rPr>
    </w:lvl>
    <w:lvl w:ilvl="3" w:tplc="B65C797E">
      <w:numFmt w:val="bullet"/>
      <w:lvlText w:val="•"/>
      <w:lvlJc w:val="left"/>
      <w:pPr>
        <w:ind w:left="3748" w:hanging="291"/>
      </w:pPr>
      <w:rPr>
        <w:rFonts w:hint="default"/>
      </w:rPr>
    </w:lvl>
    <w:lvl w:ilvl="4" w:tplc="740C4CD2">
      <w:numFmt w:val="bullet"/>
      <w:lvlText w:val="•"/>
      <w:lvlJc w:val="left"/>
      <w:pPr>
        <w:ind w:left="4745" w:hanging="291"/>
      </w:pPr>
      <w:rPr>
        <w:rFonts w:hint="default"/>
      </w:rPr>
    </w:lvl>
    <w:lvl w:ilvl="5" w:tplc="978C3B26">
      <w:numFmt w:val="bullet"/>
      <w:lvlText w:val="•"/>
      <w:lvlJc w:val="left"/>
      <w:pPr>
        <w:ind w:left="5741" w:hanging="291"/>
      </w:pPr>
      <w:rPr>
        <w:rFonts w:hint="default"/>
      </w:rPr>
    </w:lvl>
    <w:lvl w:ilvl="6" w:tplc="ACF232AA">
      <w:numFmt w:val="bullet"/>
      <w:lvlText w:val="•"/>
      <w:lvlJc w:val="left"/>
      <w:pPr>
        <w:ind w:left="6737" w:hanging="291"/>
      </w:pPr>
      <w:rPr>
        <w:rFonts w:hint="default"/>
      </w:rPr>
    </w:lvl>
    <w:lvl w:ilvl="7" w:tplc="2F2C1442">
      <w:numFmt w:val="bullet"/>
      <w:lvlText w:val="•"/>
      <w:lvlJc w:val="left"/>
      <w:pPr>
        <w:ind w:left="7734" w:hanging="291"/>
      </w:pPr>
      <w:rPr>
        <w:rFonts w:hint="default"/>
      </w:rPr>
    </w:lvl>
    <w:lvl w:ilvl="8" w:tplc="8B8E4538">
      <w:numFmt w:val="bullet"/>
      <w:lvlText w:val="•"/>
      <w:lvlJc w:val="left"/>
      <w:pPr>
        <w:ind w:left="8730" w:hanging="291"/>
      </w:pPr>
      <w:rPr>
        <w:rFonts w:hint="default"/>
      </w:rPr>
    </w:lvl>
  </w:abstractNum>
  <w:abstractNum w:abstractNumId="18" w15:restartNumberingAfterBreak="0">
    <w:nsid w:val="747F0AE2"/>
    <w:multiLevelType w:val="hybridMultilevel"/>
    <w:tmpl w:val="58922ED8"/>
    <w:lvl w:ilvl="0" w:tplc="A27C20B6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34343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71A75E8"/>
    <w:multiLevelType w:val="multilevel"/>
    <w:tmpl w:val="237CB86A"/>
    <w:lvl w:ilvl="0">
      <w:start w:val="1"/>
      <w:numFmt w:val="decimal"/>
      <w:lvlText w:val="%1."/>
      <w:lvlJc w:val="left"/>
      <w:pPr>
        <w:ind w:left="1049" w:hanging="425"/>
        <w:jc w:val="right"/>
      </w:pPr>
      <w:rPr>
        <w:rFonts w:hint="default"/>
        <w:spacing w:val="-1"/>
        <w:w w:val="105"/>
      </w:rPr>
    </w:lvl>
    <w:lvl w:ilvl="1">
      <w:start w:val="1"/>
      <w:numFmt w:val="decimal"/>
      <w:lvlText w:val="%1.%2"/>
      <w:lvlJc w:val="left"/>
      <w:pPr>
        <w:ind w:left="765" w:hanging="345"/>
        <w:jc w:val="righ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2200" w:hanging="345"/>
      </w:pPr>
      <w:rPr>
        <w:rFonts w:hint="default"/>
      </w:rPr>
    </w:lvl>
    <w:lvl w:ilvl="3">
      <w:numFmt w:val="bullet"/>
      <w:lvlText w:val="•"/>
      <w:lvlJc w:val="left"/>
      <w:pPr>
        <w:ind w:left="2919" w:hanging="345"/>
      </w:pPr>
      <w:rPr>
        <w:rFonts w:hint="default"/>
      </w:rPr>
    </w:lvl>
    <w:lvl w:ilvl="4">
      <w:numFmt w:val="bullet"/>
      <w:lvlText w:val="•"/>
      <w:lvlJc w:val="left"/>
      <w:pPr>
        <w:ind w:left="3639" w:hanging="345"/>
      </w:pPr>
      <w:rPr>
        <w:rFonts w:hint="default"/>
      </w:rPr>
    </w:lvl>
    <w:lvl w:ilvl="5">
      <w:numFmt w:val="bullet"/>
      <w:lvlText w:val="•"/>
      <w:lvlJc w:val="left"/>
      <w:pPr>
        <w:ind w:left="4359" w:hanging="345"/>
      </w:pPr>
      <w:rPr>
        <w:rFonts w:hint="default"/>
      </w:rPr>
    </w:lvl>
    <w:lvl w:ilvl="6">
      <w:numFmt w:val="bullet"/>
      <w:lvlText w:val="•"/>
      <w:lvlJc w:val="left"/>
      <w:pPr>
        <w:ind w:left="5079" w:hanging="345"/>
      </w:pPr>
      <w:rPr>
        <w:rFonts w:hint="default"/>
      </w:rPr>
    </w:lvl>
    <w:lvl w:ilvl="7">
      <w:numFmt w:val="bullet"/>
      <w:lvlText w:val="•"/>
      <w:lvlJc w:val="left"/>
      <w:pPr>
        <w:ind w:left="5799" w:hanging="345"/>
      </w:pPr>
      <w:rPr>
        <w:rFonts w:hint="default"/>
      </w:rPr>
    </w:lvl>
    <w:lvl w:ilvl="8">
      <w:numFmt w:val="bullet"/>
      <w:lvlText w:val="•"/>
      <w:lvlJc w:val="left"/>
      <w:pPr>
        <w:ind w:left="6518" w:hanging="345"/>
      </w:pPr>
      <w:rPr>
        <w:rFonts w:hint="default"/>
      </w:rPr>
    </w:lvl>
  </w:abstractNum>
  <w:abstractNum w:abstractNumId="20" w15:restartNumberingAfterBreak="0">
    <w:nsid w:val="79645034"/>
    <w:multiLevelType w:val="hybridMultilevel"/>
    <w:tmpl w:val="49CA33D4"/>
    <w:lvl w:ilvl="0" w:tplc="A80455AC">
      <w:start w:val="4"/>
      <w:numFmt w:val="decimal"/>
      <w:lvlText w:val="%1"/>
      <w:lvlJc w:val="left"/>
      <w:pPr>
        <w:ind w:left="721" w:hanging="148"/>
        <w:jc w:val="right"/>
      </w:pPr>
      <w:rPr>
        <w:rFonts w:hint="default"/>
        <w:w w:val="95"/>
      </w:rPr>
    </w:lvl>
    <w:lvl w:ilvl="1" w:tplc="3B5EEC04">
      <w:numFmt w:val="bullet"/>
      <w:lvlText w:val="•"/>
      <w:lvlJc w:val="left"/>
      <w:pPr>
        <w:ind w:left="1720" w:hanging="148"/>
      </w:pPr>
      <w:rPr>
        <w:rFonts w:hint="default"/>
      </w:rPr>
    </w:lvl>
    <w:lvl w:ilvl="2" w:tplc="0B84327C">
      <w:numFmt w:val="bullet"/>
      <w:lvlText w:val="•"/>
      <w:lvlJc w:val="left"/>
      <w:pPr>
        <w:ind w:left="2720" w:hanging="148"/>
      </w:pPr>
      <w:rPr>
        <w:rFonts w:hint="default"/>
      </w:rPr>
    </w:lvl>
    <w:lvl w:ilvl="3" w:tplc="484C078E">
      <w:numFmt w:val="bullet"/>
      <w:lvlText w:val="•"/>
      <w:lvlJc w:val="left"/>
      <w:pPr>
        <w:ind w:left="3720" w:hanging="148"/>
      </w:pPr>
      <w:rPr>
        <w:rFonts w:hint="default"/>
      </w:rPr>
    </w:lvl>
    <w:lvl w:ilvl="4" w:tplc="1414C2E4">
      <w:numFmt w:val="bullet"/>
      <w:lvlText w:val="•"/>
      <w:lvlJc w:val="left"/>
      <w:pPr>
        <w:ind w:left="4721" w:hanging="148"/>
      </w:pPr>
      <w:rPr>
        <w:rFonts w:hint="default"/>
      </w:rPr>
    </w:lvl>
    <w:lvl w:ilvl="5" w:tplc="2DFCAB10">
      <w:numFmt w:val="bullet"/>
      <w:lvlText w:val="•"/>
      <w:lvlJc w:val="left"/>
      <w:pPr>
        <w:ind w:left="5721" w:hanging="148"/>
      </w:pPr>
      <w:rPr>
        <w:rFonts w:hint="default"/>
      </w:rPr>
    </w:lvl>
    <w:lvl w:ilvl="6" w:tplc="033C695A">
      <w:numFmt w:val="bullet"/>
      <w:lvlText w:val="•"/>
      <w:lvlJc w:val="left"/>
      <w:pPr>
        <w:ind w:left="6721" w:hanging="148"/>
      </w:pPr>
      <w:rPr>
        <w:rFonts w:hint="default"/>
      </w:rPr>
    </w:lvl>
    <w:lvl w:ilvl="7" w:tplc="FF3C2722">
      <w:numFmt w:val="bullet"/>
      <w:lvlText w:val="•"/>
      <w:lvlJc w:val="left"/>
      <w:pPr>
        <w:ind w:left="7722" w:hanging="148"/>
      </w:pPr>
      <w:rPr>
        <w:rFonts w:hint="default"/>
      </w:rPr>
    </w:lvl>
    <w:lvl w:ilvl="8" w:tplc="BEC2B994">
      <w:numFmt w:val="bullet"/>
      <w:lvlText w:val="•"/>
      <w:lvlJc w:val="left"/>
      <w:pPr>
        <w:ind w:left="8722" w:hanging="148"/>
      </w:pPr>
      <w:rPr>
        <w:rFonts w:hint="default"/>
      </w:rPr>
    </w:lvl>
  </w:abstractNum>
  <w:abstractNum w:abstractNumId="21" w15:restartNumberingAfterBreak="0">
    <w:nsid w:val="7B9968C9"/>
    <w:multiLevelType w:val="hybridMultilevel"/>
    <w:tmpl w:val="B6FC60C6"/>
    <w:lvl w:ilvl="0" w:tplc="129C62AC">
      <w:start w:val="1"/>
      <w:numFmt w:val="decimal"/>
      <w:lvlText w:val="%1)"/>
      <w:lvlJc w:val="left"/>
      <w:pPr>
        <w:ind w:left="793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10"/>
        <w:sz w:val="24"/>
        <w:szCs w:val="24"/>
      </w:rPr>
    </w:lvl>
    <w:lvl w:ilvl="1" w:tplc="EBB048B6">
      <w:start w:val="1"/>
      <w:numFmt w:val="upperRoman"/>
      <w:lvlText w:val="%2."/>
      <w:lvlJc w:val="left"/>
      <w:pPr>
        <w:ind w:left="2560" w:hanging="6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111"/>
        <w:sz w:val="19"/>
        <w:szCs w:val="19"/>
      </w:rPr>
    </w:lvl>
    <w:lvl w:ilvl="2" w:tplc="E5103600">
      <w:numFmt w:val="bullet"/>
      <w:lvlText w:val="•"/>
      <w:lvlJc w:val="left"/>
      <w:pPr>
        <w:ind w:left="3467" w:hanging="685"/>
      </w:pPr>
      <w:rPr>
        <w:rFonts w:hint="default"/>
      </w:rPr>
    </w:lvl>
    <w:lvl w:ilvl="3" w:tplc="1FE03DF0">
      <w:numFmt w:val="bullet"/>
      <w:lvlText w:val="•"/>
      <w:lvlJc w:val="left"/>
      <w:pPr>
        <w:ind w:left="4374" w:hanging="685"/>
      </w:pPr>
      <w:rPr>
        <w:rFonts w:hint="default"/>
      </w:rPr>
    </w:lvl>
    <w:lvl w:ilvl="4" w:tplc="A50A0D28">
      <w:numFmt w:val="bullet"/>
      <w:lvlText w:val="•"/>
      <w:lvlJc w:val="left"/>
      <w:pPr>
        <w:ind w:left="5281" w:hanging="685"/>
      </w:pPr>
      <w:rPr>
        <w:rFonts w:hint="default"/>
      </w:rPr>
    </w:lvl>
    <w:lvl w:ilvl="5" w:tplc="3C58522E">
      <w:numFmt w:val="bullet"/>
      <w:lvlText w:val="•"/>
      <w:lvlJc w:val="left"/>
      <w:pPr>
        <w:ind w:left="6188" w:hanging="685"/>
      </w:pPr>
      <w:rPr>
        <w:rFonts w:hint="default"/>
      </w:rPr>
    </w:lvl>
    <w:lvl w:ilvl="6" w:tplc="30962F5C">
      <w:numFmt w:val="bullet"/>
      <w:lvlText w:val="•"/>
      <w:lvlJc w:val="left"/>
      <w:pPr>
        <w:ind w:left="7095" w:hanging="685"/>
      </w:pPr>
      <w:rPr>
        <w:rFonts w:hint="default"/>
      </w:rPr>
    </w:lvl>
    <w:lvl w:ilvl="7" w:tplc="67127686">
      <w:numFmt w:val="bullet"/>
      <w:lvlText w:val="•"/>
      <w:lvlJc w:val="left"/>
      <w:pPr>
        <w:ind w:left="8002" w:hanging="685"/>
      </w:pPr>
      <w:rPr>
        <w:rFonts w:hint="default"/>
      </w:rPr>
    </w:lvl>
    <w:lvl w:ilvl="8" w:tplc="7DB0393E">
      <w:numFmt w:val="bullet"/>
      <w:lvlText w:val="•"/>
      <w:lvlJc w:val="left"/>
      <w:pPr>
        <w:ind w:left="8909" w:hanging="685"/>
      </w:pPr>
      <w:rPr>
        <w:rFonts w:hint="default"/>
      </w:rPr>
    </w:lvl>
  </w:abstractNum>
  <w:num w:numId="1" w16cid:durableId="1717463922">
    <w:abstractNumId w:val="6"/>
  </w:num>
  <w:num w:numId="2" w16cid:durableId="1193298869">
    <w:abstractNumId w:val="10"/>
  </w:num>
  <w:num w:numId="3" w16cid:durableId="502672890">
    <w:abstractNumId w:val="4"/>
  </w:num>
  <w:num w:numId="4" w16cid:durableId="414597625">
    <w:abstractNumId w:val="19"/>
  </w:num>
  <w:num w:numId="5" w16cid:durableId="1952861362">
    <w:abstractNumId w:val="5"/>
  </w:num>
  <w:num w:numId="6" w16cid:durableId="996303774">
    <w:abstractNumId w:val="0"/>
  </w:num>
  <w:num w:numId="7" w16cid:durableId="1086345378">
    <w:abstractNumId w:val="3"/>
  </w:num>
  <w:num w:numId="8" w16cid:durableId="1504662836">
    <w:abstractNumId w:val="15"/>
  </w:num>
  <w:num w:numId="9" w16cid:durableId="1112937717">
    <w:abstractNumId w:val="16"/>
  </w:num>
  <w:num w:numId="10" w16cid:durableId="588349365">
    <w:abstractNumId w:val="7"/>
  </w:num>
  <w:num w:numId="11" w16cid:durableId="1937515995">
    <w:abstractNumId w:val="21"/>
  </w:num>
  <w:num w:numId="12" w16cid:durableId="233591001">
    <w:abstractNumId w:val="11"/>
  </w:num>
  <w:num w:numId="13" w16cid:durableId="1936741954">
    <w:abstractNumId w:val="8"/>
  </w:num>
  <w:num w:numId="14" w16cid:durableId="1199319584">
    <w:abstractNumId w:val="9"/>
  </w:num>
  <w:num w:numId="15" w16cid:durableId="10299816">
    <w:abstractNumId w:val="20"/>
  </w:num>
  <w:num w:numId="16" w16cid:durableId="2122333472">
    <w:abstractNumId w:val="17"/>
  </w:num>
  <w:num w:numId="17" w16cid:durableId="1829318801">
    <w:abstractNumId w:val="12"/>
  </w:num>
  <w:num w:numId="18" w16cid:durableId="895821481">
    <w:abstractNumId w:val="2"/>
  </w:num>
  <w:num w:numId="19" w16cid:durableId="178206468">
    <w:abstractNumId w:val="18"/>
  </w:num>
  <w:num w:numId="20" w16cid:durableId="617184242">
    <w:abstractNumId w:val="14"/>
  </w:num>
  <w:num w:numId="21" w16cid:durableId="838081704">
    <w:abstractNumId w:val="1"/>
  </w:num>
  <w:num w:numId="22" w16cid:durableId="922184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80C"/>
    <w:rsid w:val="000738E3"/>
    <w:rsid w:val="00080161"/>
    <w:rsid w:val="000C1EE2"/>
    <w:rsid w:val="000D0EF8"/>
    <w:rsid w:val="00130417"/>
    <w:rsid w:val="0017686E"/>
    <w:rsid w:val="001D76CD"/>
    <w:rsid w:val="001E4E8D"/>
    <w:rsid w:val="001F3D19"/>
    <w:rsid w:val="00210B30"/>
    <w:rsid w:val="00281967"/>
    <w:rsid w:val="00310B32"/>
    <w:rsid w:val="003272AC"/>
    <w:rsid w:val="00334DE9"/>
    <w:rsid w:val="003443CA"/>
    <w:rsid w:val="00360101"/>
    <w:rsid w:val="003F6F55"/>
    <w:rsid w:val="0041591D"/>
    <w:rsid w:val="00436C18"/>
    <w:rsid w:val="00475AE3"/>
    <w:rsid w:val="0050397C"/>
    <w:rsid w:val="005313C1"/>
    <w:rsid w:val="00575B3C"/>
    <w:rsid w:val="005929C2"/>
    <w:rsid w:val="005A3218"/>
    <w:rsid w:val="005B332B"/>
    <w:rsid w:val="005C55D1"/>
    <w:rsid w:val="005D65A3"/>
    <w:rsid w:val="005F380C"/>
    <w:rsid w:val="005F437C"/>
    <w:rsid w:val="006A0A69"/>
    <w:rsid w:val="006F4A1C"/>
    <w:rsid w:val="006F7D85"/>
    <w:rsid w:val="00705EC3"/>
    <w:rsid w:val="007A60D5"/>
    <w:rsid w:val="007A7054"/>
    <w:rsid w:val="007E3E89"/>
    <w:rsid w:val="00815A20"/>
    <w:rsid w:val="00870248"/>
    <w:rsid w:val="008C3D1C"/>
    <w:rsid w:val="008D4641"/>
    <w:rsid w:val="008E5D32"/>
    <w:rsid w:val="0090366D"/>
    <w:rsid w:val="0097242A"/>
    <w:rsid w:val="009A3A11"/>
    <w:rsid w:val="009B2723"/>
    <w:rsid w:val="009C7725"/>
    <w:rsid w:val="009F2A38"/>
    <w:rsid w:val="00A563FE"/>
    <w:rsid w:val="00A5679C"/>
    <w:rsid w:val="00A64303"/>
    <w:rsid w:val="00B028F4"/>
    <w:rsid w:val="00B267D2"/>
    <w:rsid w:val="00B30A4E"/>
    <w:rsid w:val="00BB63C1"/>
    <w:rsid w:val="00BD02BF"/>
    <w:rsid w:val="00BF33D8"/>
    <w:rsid w:val="00BF79F9"/>
    <w:rsid w:val="00C148D6"/>
    <w:rsid w:val="00C63615"/>
    <w:rsid w:val="00C7088A"/>
    <w:rsid w:val="00D901A4"/>
    <w:rsid w:val="00ED1275"/>
    <w:rsid w:val="00F00E15"/>
    <w:rsid w:val="00F141E3"/>
    <w:rsid w:val="00F25CD9"/>
    <w:rsid w:val="00F35D68"/>
    <w:rsid w:val="00F95D76"/>
    <w:rsid w:val="00FC52DD"/>
    <w:rsid w:val="00FC7F80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F84A"/>
  <w15:docId w15:val="{5E57117A-DCD2-41A2-9E97-8E347CC9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3"/>
      <w:ind w:left="1418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spacing w:before="64"/>
      <w:ind w:left="99"/>
      <w:outlineLvl w:val="1"/>
    </w:pPr>
    <w:rPr>
      <w:rFonts w:ascii="Arial" w:eastAsia="Arial" w:hAnsi="Arial" w:cs="Arial"/>
      <w:b/>
      <w:bCs/>
      <w:sz w:val="41"/>
      <w:szCs w:val="41"/>
    </w:rPr>
  </w:style>
  <w:style w:type="paragraph" w:styleId="Titolo3">
    <w:name w:val="heading 3"/>
    <w:basedOn w:val="Normale"/>
    <w:uiPriority w:val="9"/>
    <w:unhideWhenUsed/>
    <w:qFormat/>
    <w:pPr>
      <w:ind w:left="311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spacing w:before="92"/>
      <w:ind w:left="1232" w:hanging="847"/>
      <w:outlineLvl w:val="3"/>
    </w:pPr>
    <w:rPr>
      <w:b/>
      <w:bCs/>
      <w:sz w:val="19"/>
      <w:szCs w:val="19"/>
    </w:rPr>
  </w:style>
  <w:style w:type="paragraph" w:styleId="Titolo5">
    <w:name w:val="heading 5"/>
    <w:basedOn w:val="Normale"/>
    <w:uiPriority w:val="9"/>
    <w:unhideWhenUsed/>
    <w:qFormat/>
    <w:pPr>
      <w:ind w:left="991"/>
      <w:outlineLvl w:val="4"/>
    </w:pPr>
    <w:rPr>
      <w:b/>
      <w:bCs/>
      <w:sz w:val="18"/>
      <w:szCs w:val="18"/>
    </w:rPr>
  </w:style>
  <w:style w:type="paragraph" w:styleId="Titolo6">
    <w:name w:val="heading 6"/>
    <w:basedOn w:val="Normale"/>
    <w:uiPriority w:val="9"/>
    <w:unhideWhenUsed/>
    <w:qFormat/>
    <w:pPr>
      <w:spacing w:before="8"/>
      <w:ind w:left="1763"/>
      <w:jc w:val="center"/>
      <w:outlineLvl w:val="5"/>
    </w:pPr>
    <w:rPr>
      <w:rFonts w:ascii="Arial" w:eastAsia="Arial" w:hAnsi="Arial" w:cs="Arial"/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2"/>
      <w:ind w:left="1856"/>
    </w:pPr>
    <w:rPr>
      <w:sz w:val="19"/>
      <w:szCs w:val="19"/>
    </w:rPr>
  </w:style>
  <w:style w:type="paragraph" w:styleId="Sommario2">
    <w:name w:val="toc 2"/>
    <w:basedOn w:val="Normale"/>
    <w:uiPriority w:val="1"/>
    <w:qFormat/>
    <w:pPr>
      <w:spacing w:before="112"/>
      <w:ind w:left="2560" w:hanging="705"/>
    </w:pPr>
    <w:rPr>
      <w:sz w:val="17"/>
      <w:szCs w:val="17"/>
    </w:rPr>
  </w:style>
  <w:style w:type="paragraph" w:styleId="Sommario3">
    <w:name w:val="toc 3"/>
    <w:basedOn w:val="Normale"/>
    <w:uiPriority w:val="1"/>
    <w:qFormat/>
    <w:pPr>
      <w:spacing w:before="117"/>
      <w:ind w:left="2557" w:hanging="702"/>
    </w:pPr>
    <w:rPr>
      <w:sz w:val="16"/>
      <w:szCs w:val="16"/>
    </w:r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793" w:hanging="27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0B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546B-17D9-4418-A104-5AF15B3F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101</cp:revision>
  <dcterms:created xsi:type="dcterms:W3CDTF">2025-10-10T07:20:00Z</dcterms:created>
  <dcterms:modified xsi:type="dcterms:W3CDTF">2026-03-25T07:47:00Z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2025-10-10T00:00:00Z</vt:filetime>
  </property>
</Properties>
</file>